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ajorHAnsi" w:eastAsiaTheme="majorEastAsia" w:hAnsiTheme="majorHAnsi" w:cstheme="majorBidi"/>
          <w:caps/>
          <w:lang w:eastAsia="en-US"/>
        </w:rPr>
        <w:id w:val="-434982172"/>
        <w:docPartObj>
          <w:docPartGallery w:val="Cover Pages"/>
          <w:docPartUnique/>
        </w:docPartObj>
      </w:sdtPr>
      <w:sdtEndPr>
        <w:rPr>
          <w:rFonts w:ascii="Times New Roman" w:eastAsia="Calibri" w:hAnsi="Times New Roman" w:cs="Times New Roman"/>
          <w:caps w:val="0"/>
          <w:color w:val="000000"/>
          <w:sz w:val="24"/>
          <w:szCs w:val="24"/>
        </w:rPr>
      </w:sdtEndPr>
      <w:sdtContent>
        <w:tbl>
          <w:tblPr>
            <w:tblW w:w="5000" w:type="pct"/>
            <w:jc w:val="center"/>
            <w:tblLook w:val="04A0" w:firstRow="1" w:lastRow="0" w:firstColumn="1" w:lastColumn="0" w:noHBand="0" w:noVBand="1"/>
          </w:tblPr>
          <w:tblGrid>
            <w:gridCol w:w="9576"/>
          </w:tblGrid>
          <w:tr w:rsidR="00AD6427">
            <w:trPr>
              <w:trHeight w:val="2880"/>
              <w:jc w:val="center"/>
            </w:trPr>
            <w:tc>
              <w:tcPr>
                <w:tcW w:w="5000" w:type="pct"/>
              </w:tcPr>
              <w:p w:rsidR="00AD6427" w:rsidRDefault="00C17D7B" w:rsidP="00AD6427">
                <w:pPr>
                  <w:pStyle w:val="NoSpacing"/>
                  <w:jc w:val="center"/>
                  <w:rPr>
                    <w:rFonts w:asciiTheme="majorHAnsi" w:eastAsiaTheme="majorEastAsia" w:hAnsiTheme="majorHAnsi" w:cstheme="majorBidi"/>
                    <w:caps/>
                  </w:rPr>
                </w:pPr>
                <w:r>
                  <w:rPr>
                    <w:noProof/>
                    <w:lang w:eastAsia="en-US"/>
                  </w:rPr>
                  <w:drawing>
                    <wp:anchor distT="0" distB="0" distL="114300" distR="114300" simplePos="0" relativeHeight="251658240" behindDoc="1" locked="0" layoutInCell="1" allowOverlap="1" wp14:anchorId="0615A190" wp14:editId="06E3C0F9">
                      <wp:simplePos x="0" y="0"/>
                      <wp:positionH relativeFrom="column">
                        <wp:posOffset>0</wp:posOffset>
                      </wp:positionH>
                      <wp:positionV relativeFrom="paragraph">
                        <wp:posOffset>38735</wp:posOffset>
                      </wp:positionV>
                      <wp:extent cx="5943600" cy="981075"/>
                      <wp:effectExtent l="0" t="0" r="0" b="9525"/>
                      <wp:wrapTight wrapText="bothSides">
                        <wp:wrapPolygon edited="0">
                          <wp:start x="0" y="0"/>
                          <wp:lineTo x="0" y="21390"/>
                          <wp:lineTo x="21531" y="21390"/>
                          <wp:lineTo x="21531" y="0"/>
                          <wp:lineTo x="0" y="0"/>
                        </wp:wrapPolygon>
                      </wp:wrapTight>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شعار المدينة ومعرفة.jpg"/>
                              <pic:cNvPicPr/>
                            </pic:nvPicPr>
                            <pic:blipFill>
                              <a:blip r:embed="rId10">
                                <a:extLst>
                                  <a:ext uri="{28A0092B-C50C-407E-A947-70E740481C1C}">
                                    <a14:useLocalDpi xmlns:a14="http://schemas.microsoft.com/office/drawing/2010/main" val="0"/>
                                  </a:ext>
                                </a:extLst>
                              </a:blip>
                              <a:stretch>
                                <a:fillRect/>
                              </a:stretch>
                            </pic:blipFill>
                            <pic:spPr>
                              <a:xfrm>
                                <a:off x="0" y="0"/>
                                <a:ext cx="5943600" cy="981075"/>
                              </a:xfrm>
                              <a:prstGeom prst="rect">
                                <a:avLst/>
                              </a:prstGeom>
                            </pic:spPr>
                          </pic:pic>
                        </a:graphicData>
                      </a:graphic>
                      <wp14:sizeRelH relativeFrom="page">
                        <wp14:pctWidth>0</wp14:pctWidth>
                      </wp14:sizeRelH>
                      <wp14:sizeRelV relativeFrom="page">
                        <wp14:pctHeight>0</wp14:pctHeight>
                      </wp14:sizeRelV>
                    </wp:anchor>
                  </w:drawing>
                </w:r>
              </w:p>
              <w:p w:rsidR="00AD6427" w:rsidRPr="00AD6427" w:rsidRDefault="00AD6427" w:rsidP="00AD6427">
                <w:pPr>
                  <w:rPr>
                    <w:lang w:eastAsia="ja-JP"/>
                  </w:rPr>
                </w:pPr>
              </w:p>
              <w:p w:rsidR="00AD6427" w:rsidRDefault="00AD6427" w:rsidP="00AD6427">
                <w:pPr>
                  <w:rPr>
                    <w:lang w:eastAsia="ja-JP"/>
                  </w:rPr>
                </w:pPr>
              </w:p>
              <w:p w:rsidR="00AD6427" w:rsidRPr="00AD6427" w:rsidRDefault="00AD6427" w:rsidP="00C17D7B">
                <w:pPr>
                  <w:tabs>
                    <w:tab w:val="left" w:pos="6950"/>
                  </w:tabs>
                  <w:spacing w:before="240" w:line="720" w:lineRule="auto"/>
                  <w:rPr>
                    <w:lang w:eastAsia="ja-JP"/>
                  </w:rPr>
                </w:pPr>
                <w:r>
                  <w:rPr>
                    <w:lang w:eastAsia="ja-JP"/>
                  </w:rPr>
                  <w:tab/>
                </w:r>
              </w:p>
            </w:tc>
          </w:tr>
          <w:tr w:rsidR="00AD6427">
            <w:trPr>
              <w:trHeight w:val="1440"/>
              <w:jc w:val="center"/>
            </w:trPr>
            <w:sdt>
              <w:sdtPr>
                <w:rPr>
                  <w:rFonts w:asciiTheme="majorHAnsi" w:eastAsiaTheme="majorEastAsia" w:hAnsiTheme="majorHAnsi" w:cstheme="majorBidi"/>
                  <w:sz w:val="80"/>
                  <w:szCs w:val="80"/>
                </w:rPr>
                <w:alias w:val="Title"/>
                <w:id w:val="15524250"/>
                <w:placeholder>
                  <w:docPart w:val="B12963AFA7274FCEA6B8AC81F360A370"/>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AD6427" w:rsidRDefault="00AD6427">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Project Evaluation Form Instruction</w:t>
                    </w:r>
                  </w:p>
                </w:tc>
              </w:sdtContent>
            </w:sdt>
          </w:tr>
          <w:tr w:rsidR="00AD6427">
            <w:trPr>
              <w:trHeight w:val="720"/>
              <w:jc w:val="center"/>
            </w:trPr>
            <w:sdt>
              <w:sdtPr>
                <w:rPr>
                  <w:rFonts w:asciiTheme="majorHAnsi" w:eastAsiaTheme="majorEastAsia" w:hAnsiTheme="majorHAnsi"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AD6427" w:rsidRDefault="00AD6427" w:rsidP="00AD6427">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Version 2</w:t>
                    </w:r>
                  </w:p>
                </w:tc>
              </w:sdtContent>
            </w:sdt>
          </w:tr>
          <w:tr w:rsidR="00AD6427">
            <w:trPr>
              <w:trHeight w:val="360"/>
              <w:jc w:val="center"/>
            </w:trPr>
            <w:tc>
              <w:tcPr>
                <w:tcW w:w="5000" w:type="pct"/>
                <w:vAlign w:val="center"/>
              </w:tcPr>
              <w:p w:rsidR="00AD6427" w:rsidRDefault="00AD6427">
                <w:pPr>
                  <w:pStyle w:val="NoSpacing"/>
                  <w:jc w:val="center"/>
                </w:pPr>
              </w:p>
            </w:tc>
          </w:tr>
        </w:tbl>
        <w:p w:rsidR="00AD6427" w:rsidRDefault="00AD6427" w:rsidP="00AD6427">
          <w:pPr>
            <w:jc w:val="center"/>
          </w:pPr>
          <w:r>
            <w:t>SEPTEMBER 2015</w:t>
          </w:r>
        </w:p>
        <w:p w:rsidR="00AD6427" w:rsidRDefault="00AD6427"/>
        <w:p w:rsidR="00AD6427" w:rsidRDefault="00AD6427"/>
        <w:p w:rsidR="00AD6427" w:rsidRDefault="00AD642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br w:type="page"/>
          </w:r>
        </w:p>
      </w:sdtContent>
    </w:sdt>
    <w:p w:rsidR="005D7F3E" w:rsidRDefault="005D7F3E" w:rsidP="000366C7">
      <w:pPr>
        <w:jc w:val="center"/>
        <w:rPr>
          <w:rFonts w:ascii="Times New Roman" w:hAnsi="Times New Roman" w:cs="Times New Roman"/>
          <w:b/>
          <w:bCs/>
          <w:color w:val="000000"/>
          <w:sz w:val="28"/>
          <w:szCs w:val="28"/>
        </w:rPr>
      </w:pPr>
      <w:r w:rsidRPr="002622D4">
        <w:rPr>
          <w:rFonts w:ascii="Times New Roman" w:hAnsi="Times New Roman" w:cs="Times New Roman"/>
          <w:b/>
          <w:bCs/>
          <w:color w:val="000000"/>
          <w:sz w:val="28"/>
          <w:szCs w:val="28"/>
        </w:rPr>
        <w:lastRenderedPageBreak/>
        <w:t xml:space="preserve">Project </w:t>
      </w:r>
      <w:r w:rsidR="000366C7">
        <w:rPr>
          <w:rFonts w:ascii="Times New Roman" w:hAnsi="Times New Roman" w:cs="Times New Roman"/>
          <w:b/>
          <w:bCs/>
          <w:color w:val="000000"/>
          <w:sz w:val="28"/>
          <w:szCs w:val="28"/>
        </w:rPr>
        <w:t>Report</w:t>
      </w:r>
      <w:r w:rsidR="000366C7" w:rsidRPr="002622D4">
        <w:rPr>
          <w:rFonts w:ascii="Times New Roman" w:hAnsi="Times New Roman" w:cs="Times New Roman"/>
          <w:b/>
          <w:bCs/>
          <w:color w:val="000000"/>
          <w:sz w:val="28"/>
          <w:szCs w:val="28"/>
        </w:rPr>
        <w:t xml:space="preserve"> </w:t>
      </w:r>
      <w:r w:rsidRPr="002622D4">
        <w:rPr>
          <w:rFonts w:ascii="Times New Roman" w:hAnsi="Times New Roman" w:cs="Times New Roman"/>
          <w:b/>
          <w:bCs/>
          <w:color w:val="000000"/>
          <w:sz w:val="28"/>
          <w:szCs w:val="28"/>
        </w:rPr>
        <w:t>Form Instruction</w:t>
      </w:r>
      <w:r w:rsidR="000366C7">
        <w:rPr>
          <w:rFonts w:ascii="Times New Roman" w:hAnsi="Times New Roman" w:cs="Times New Roman"/>
          <w:b/>
          <w:bCs/>
          <w:color w:val="000000"/>
          <w:sz w:val="28"/>
          <w:szCs w:val="28"/>
        </w:rPr>
        <w:t>s</w:t>
      </w:r>
    </w:p>
    <w:p w:rsidR="005D7F3E" w:rsidRDefault="005D7F3E" w:rsidP="00444121">
      <w:pPr>
        <w:adjustRightInd w:val="0"/>
        <w:spacing w:after="0" w:line="240" w:lineRule="auto"/>
        <w:rPr>
          <w:rFonts w:ascii="Times New Roman" w:hAnsi="Times New Roman" w:cs="Times New Roman"/>
          <w:color w:val="000000"/>
          <w:sz w:val="24"/>
          <w:szCs w:val="24"/>
        </w:rPr>
      </w:pPr>
    </w:p>
    <w:p w:rsidR="005D7F3E" w:rsidRPr="00C629F0" w:rsidRDefault="005D7F3E" w:rsidP="00444121">
      <w:pPr>
        <w:adjustRightInd w:val="0"/>
        <w:spacing w:after="0" w:line="240" w:lineRule="auto"/>
        <w:rPr>
          <w:rFonts w:ascii="Times New Roman" w:hAnsi="Times New Roman" w:cs="Times New Roman"/>
          <w:b/>
          <w:bCs/>
          <w:color w:val="000000"/>
          <w:sz w:val="24"/>
          <w:szCs w:val="24"/>
          <w:u w:val="single"/>
        </w:rPr>
      </w:pPr>
      <w:r w:rsidRPr="00C629F0">
        <w:rPr>
          <w:rFonts w:ascii="Times New Roman" w:hAnsi="Times New Roman" w:cs="Times New Roman"/>
          <w:b/>
          <w:bCs/>
          <w:color w:val="000000"/>
          <w:sz w:val="24"/>
          <w:szCs w:val="24"/>
          <w:u w:val="single"/>
        </w:rPr>
        <w:t>Background</w:t>
      </w:r>
    </w:p>
    <w:p w:rsidR="005D7F3E" w:rsidRDefault="005D7F3E" w:rsidP="00C20E85">
      <w:pPr>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To inform on the progress made by individual projects and to assist in determining the impact of its funding on the achievement of NSTIP strategic goals, </w:t>
      </w:r>
      <w:r w:rsidRPr="00F703A1">
        <w:rPr>
          <w:rFonts w:ascii="Times New Roman" w:hAnsi="Times New Roman" w:cs="Times New Roman"/>
          <w:color w:val="000000"/>
          <w:sz w:val="24"/>
          <w:szCs w:val="24"/>
        </w:rPr>
        <w:t xml:space="preserve">KACST requires all awardees to report progress on their grant. </w:t>
      </w:r>
      <w:r>
        <w:rPr>
          <w:rFonts w:ascii="Times New Roman" w:hAnsi="Times New Roman" w:cs="Times New Roman"/>
          <w:color w:val="000000"/>
          <w:sz w:val="24"/>
          <w:szCs w:val="24"/>
        </w:rPr>
        <w:t>There are two reporting stages: interim, which is for awardees completing the first year of the award, and final, which is for awardees at the conclusion of their two year award. To complete this requirement, P</w:t>
      </w:r>
      <w:r w:rsidRPr="00F703A1">
        <w:rPr>
          <w:rFonts w:ascii="Times New Roman" w:hAnsi="Times New Roman" w:cs="Times New Roman"/>
          <w:color w:val="000000"/>
          <w:sz w:val="24"/>
          <w:szCs w:val="24"/>
        </w:rPr>
        <w:t>rincipal investigators (PI</w:t>
      </w:r>
      <w:r>
        <w:rPr>
          <w:rFonts w:ascii="Times New Roman" w:hAnsi="Times New Roman" w:cs="Times New Roman"/>
          <w:color w:val="000000"/>
          <w:sz w:val="24"/>
          <w:szCs w:val="24"/>
        </w:rPr>
        <w:t>s</w:t>
      </w:r>
      <w:r w:rsidRPr="00F703A1">
        <w:rPr>
          <w:rFonts w:ascii="Times New Roman" w:hAnsi="Times New Roman" w:cs="Times New Roman"/>
          <w:color w:val="000000"/>
          <w:sz w:val="24"/>
          <w:szCs w:val="24"/>
        </w:rPr>
        <w:t xml:space="preserve">) </w:t>
      </w:r>
      <w:r>
        <w:rPr>
          <w:rFonts w:ascii="Times New Roman" w:hAnsi="Times New Roman" w:cs="Times New Roman"/>
          <w:color w:val="000000"/>
          <w:sz w:val="24"/>
          <w:szCs w:val="24"/>
        </w:rPr>
        <w:t>must</w:t>
      </w:r>
      <w:r w:rsidRPr="00F703A1">
        <w:rPr>
          <w:rFonts w:ascii="Times New Roman" w:hAnsi="Times New Roman" w:cs="Times New Roman"/>
          <w:color w:val="000000"/>
          <w:sz w:val="24"/>
          <w:szCs w:val="24"/>
        </w:rPr>
        <w:t xml:space="preserve"> </w:t>
      </w:r>
      <w:r>
        <w:rPr>
          <w:rFonts w:ascii="Times New Roman" w:hAnsi="Times New Roman" w:cs="Times New Roman"/>
          <w:color w:val="000000"/>
          <w:sz w:val="24"/>
          <w:szCs w:val="24"/>
        </w:rPr>
        <w:t>submit</w:t>
      </w:r>
      <w:r w:rsidRPr="00F703A1">
        <w:rPr>
          <w:rFonts w:ascii="Times New Roman" w:hAnsi="Times New Roman" w:cs="Times New Roman"/>
          <w:color w:val="000000"/>
          <w:sz w:val="24"/>
          <w:szCs w:val="24"/>
        </w:rPr>
        <w:t xml:space="preserve"> a </w:t>
      </w:r>
      <w:r>
        <w:rPr>
          <w:rFonts w:ascii="Times New Roman" w:hAnsi="Times New Roman" w:cs="Times New Roman"/>
          <w:color w:val="000000"/>
          <w:sz w:val="24"/>
          <w:szCs w:val="24"/>
        </w:rPr>
        <w:t>Project Report Form.</w:t>
      </w:r>
    </w:p>
    <w:p w:rsidR="005D7F3E" w:rsidRDefault="005D7F3E" w:rsidP="00444121">
      <w:pPr>
        <w:adjustRightInd w:val="0"/>
        <w:spacing w:after="0" w:line="240" w:lineRule="auto"/>
        <w:rPr>
          <w:rFonts w:ascii="Times New Roman" w:hAnsi="Times New Roman" w:cs="Times New Roman"/>
          <w:color w:val="000000"/>
          <w:sz w:val="24"/>
          <w:szCs w:val="24"/>
        </w:rPr>
      </w:pPr>
    </w:p>
    <w:p w:rsidR="005D7F3E" w:rsidRDefault="005D7F3E">
      <w:pPr>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American Association for the Advancement of Science (AAAS) will manage the review of submitted reports. Each report will be reviewed by one external expert with substantial knowledge of the research area and familiarity with the goals of NSTIP. In many cases the reviewer will have served on the original awarding panel and contributed toward the initial proposal’s consensus review. Each reviewer will have access to the original grant proposal, its AAAS consensus review, any subsequent reports</w:t>
      </w:r>
      <w:r w:rsidR="002C654B">
        <w:rPr>
          <w:rFonts w:ascii="Times New Roman" w:hAnsi="Times New Roman" w:cs="Times New Roman"/>
          <w:color w:val="000000"/>
          <w:sz w:val="24"/>
          <w:szCs w:val="24"/>
        </w:rPr>
        <w:t>, and their reviews</w:t>
      </w:r>
      <w:r>
        <w:rPr>
          <w:rFonts w:ascii="Times New Roman" w:hAnsi="Times New Roman" w:cs="Times New Roman"/>
          <w:color w:val="000000"/>
          <w:sz w:val="24"/>
          <w:szCs w:val="24"/>
        </w:rPr>
        <w:t xml:space="preserve">. </w:t>
      </w:r>
    </w:p>
    <w:p w:rsidR="005D7F3E" w:rsidRDefault="005D7F3E" w:rsidP="00444121">
      <w:pPr>
        <w:adjustRightInd w:val="0"/>
        <w:spacing w:after="0" w:line="240" w:lineRule="auto"/>
        <w:rPr>
          <w:rFonts w:ascii="Times New Roman" w:hAnsi="Times New Roman" w:cs="Times New Roman"/>
          <w:color w:val="000000"/>
          <w:sz w:val="24"/>
          <w:szCs w:val="24"/>
        </w:rPr>
      </w:pPr>
    </w:p>
    <w:p w:rsidR="005D7F3E" w:rsidRPr="00C629F0" w:rsidRDefault="005D7F3E" w:rsidP="00444121">
      <w:pPr>
        <w:adjustRightInd w:val="0"/>
        <w:spacing w:after="0" w:line="240" w:lineRule="auto"/>
        <w:rPr>
          <w:rFonts w:ascii="Times New Roman" w:hAnsi="Times New Roman" w:cs="Times New Roman"/>
          <w:b/>
          <w:bCs/>
          <w:color w:val="000000"/>
          <w:sz w:val="24"/>
          <w:szCs w:val="24"/>
          <w:u w:val="single"/>
        </w:rPr>
      </w:pPr>
      <w:r w:rsidRPr="00C629F0">
        <w:rPr>
          <w:rFonts w:ascii="Times New Roman" w:hAnsi="Times New Roman" w:cs="Times New Roman"/>
          <w:b/>
          <w:bCs/>
          <w:color w:val="000000"/>
          <w:sz w:val="24"/>
          <w:szCs w:val="24"/>
          <w:u w:val="single"/>
        </w:rPr>
        <w:t>Guidelines</w:t>
      </w:r>
    </w:p>
    <w:p w:rsidR="005D7F3E" w:rsidRPr="0084671A" w:rsidRDefault="005D7F3E" w:rsidP="00444121">
      <w:pPr>
        <w:adjustRightInd w:val="0"/>
        <w:spacing w:after="0" w:line="240" w:lineRule="auto"/>
        <w:rPr>
          <w:rFonts w:ascii="Times New Roman" w:hAnsi="Times New Roman" w:cs="Times New Roman"/>
          <w:color w:val="000000"/>
          <w:sz w:val="24"/>
          <w:szCs w:val="24"/>
        </w:rPr>
      </w:pPr>
      <w:r w:rsidRPr="00C629F0">
        <w:rPr>
          <w:rFonts w:ascii="Times New Roman" w:hAnsi="Times New Roman" w:cs="Times New Roman"/>
          <w:color w:val="000000"/>
          <w:sz w:val="24"/>
          <w:szCs w:val="24"/>
        </w:rPr>
        <w:t>Completing and submitting a Project Report Fo</w:t>
      </w:r>
      <w:r w:rsidRPr="0084671A">
        <w:rPr>
          <w:rFonts w:ascii="Times New Roman" w:hAnsi="Times New Roman" w:cs="Times New Roman"/>
          <w:color w:val="000000"/>
          <w:sz w:val="24"/>
          <w:szCs w:val="24"/>
        </w:rPr>
        <w:t>r</w:t>
      </w:r>
      <w:r w:rsidRPr="00C629F0">
        <w:rPr>
          <w:rFonts w:ascii="Times New Roman" w:hAnsi="Times New Roman" w:cs="Times New Roman"/>
          <w:color w:val="000000"/>
          <w:sz w:val="24"/>
          <w:szCs w:val="24"/>
        </w:rPr>
        <w:t xml:space="preserve">m represents a substantial effort. It is expected that several </w:t>
      </w:r>
      <w:r>
        <w:rPr>
          <w:rFonts w:ascii="Times New Roman" w:hAnsi="Times New Roman" w:cs="Times New Roman"/>
          <w:color w:val="000000"/>
          <w:sz w:val="24"/>
          <w:szCs w:val="24"/>
        </w:rPr>
        <w:t xml:space="preserve">days </w:t>
      </w:r>
      <w:r w:rsidRPr="00C629F0">
        <w:rPr>
          <w:rFonts w:ascii="Times New Roman" w:hAnsi="Times New Roman" w:cs="Times New Roman"/>
          <w:color w:val="000000"/>
          <w:sz w:val="24"/>
          <w:szCs w:val="24"/>
        </w:rPr>
        <w:t xml:space="preserve">may be </w:t>
      </w:r>
      <w:r>
        <w:rPr>
          <w:rFonts w:ascii="Times New Roman" w:hAnsi="Times New Roman" w:cs="Times New Roman"/>
          <w:color w:val="000000"/>
          <w:sz w:val="24"/>
          <w:szCs w:val="24"/>
        </w:rPr>
        <w:t>required</w:t>
      </w:r>
      <w:r w:rsidRPr="00C629F0">
        <w:rPr>
          <w:rFonts w:ascii="Times New Roman" w:hAnsi="Times New Roman" w:cs="Times New Roman"/>
          <w:color w:val="000000"/>
          <w:sz w:val="24"/>
          <w:szCs w:val="24"/>
        </w:rPr>
        <w:t xml:space="preserve"> to complete the Project Report Form</w:t>
      </w:r>
      <w:r>
        <w:rPr>
          <w:rFonts w:ascii="Times New Roman" w:hAnsi="Times New Roman" w:cs="Times New Roman"/>
          <w:color w:val="000000"/>
          <w:sz w:val="24"/>
          <w:szCs w:val="24"/>
        </w:rPr>
        <w:t xml:space="preserve"> so that it contains sufficient detail for review</w:t>
      </w:r>
      <w:r w:rsidRPr="00C629F0">
        <w:rPr>
          <w:rFonts w:ascii="Times New Roman" w:hAnsi="Times New Roman" w:cs="Times New Roman"/>
          <w:color w:val="000000"/>
          <w:sz w:val="24"/>
          <w:szCs w:val="24"/>
        </w:rPr>
        <w:t xml:space="preserve">. </w:t>
      </w:r>
      <w:r w:rsidRPr="0084671A">
        <w:rPr>
          <w:rFonts w:ascii="Times New Roman" w:hAnsi="Times New Roman" w:cs="Times New Roman"/>
          <w:color w:val="000000"/>
          <w:sz w:val="24"/>
          <w:szCs w:val="24"/>
        </w:rPr>
        <w:t xml:space="preserve">The PIs are encouraged to take full advantage of the space and format offered by the Interim or Final Project Report Form, which seeks both quantitative and qualitative information to capture the progress, challenges, changes, and future directions of the project. </w:t>
      </w:r>
      <w:r w:rsidRPr="00C629F0">
        <w:rPr>
          <w:rFonts w:ascii="Times New Roman" w:hAnsi="Times New Roman" w:cs="Times New Roman"/>
          <w:b/>
          <w:bCs/>
          <w:color w:val="000000"/>
          <w:sz w:val="24"/>
          <w:szCs w:val="24"/>
        </w:rPr>
        <w:t>As this will be the sole source from which reviewers will assess progress, it is critically important for the PIs to include all relevant data and information to allow for an informed review.</w:t>
      </w:r>
      <w:r w:rsidRPr="0084671A">
        <w:rPr>
          <w:rFonts w:ascii="Times New Roman" w:hAnsi="Times New Roman" w:cs="Times New Roman"/>
          <w:color w:val="000000"/>
          <w:sz w:val="24"/>
          <w:szCs w:val="24"/>
        </w:rPr>
        <w:t xml:space="preserve"> In addition, these reports serve as a source of communication to KACST personnel that may inform future programmatic decisions. </w:t>
      </w:r>
    </w:p>
    <w:p w:rsidR="005D7F3E" w:rsidRDefault="005D7F3E" w:rsidP="00444121">
      <w:pPr>
        <w:adjustRightInd w:val="0"/>
        <w:spacing w:after="0" w:line="240" w:lineRule="auto"/>
        <w:rPr>
          <w:rFonts w:ascii="Times New Roman" w:hAnsi="Times New Roman" w:cs="Times New Roman"/>
          <w:color w:val="000000"/>
          <w:sz w:val="24"/>
          <w:szCs w:val="24"/>
        </w:rPr>
      </w:pPr>
    </w:p>
    <w:p w:rsidR="00B338A8" w:rsidRDefault="005D7F3E">
      <w:pPr>
        <w:adjustRightInd w:val="0"/>
        <w:spacing w:after="0" w:line="240" w:lineRule="auto"/>
        <w:rPr>
          <w:rFonts w:ascii="Times New Roman" w:hAnsi="Times New Roman" w:cs="Times New Roman"/>
          <w:color w:val="000000"/>
          <w:sz w:val="24"/>
          <w:szCs w:val="24"/>
        </w:rPr>
      </w:pPr>
      <w:r w:rsidRPr="00F703A1">
        <w:rPr>
          <w:rFonts w:ascii="Times New Roman" w:hAnsi="Times New Roman" w:cs="Times New Roman"/>
          <w:color w:val="000000"/>
          <w:sz w:val="24"/>
          <w:szCs w:val="24"/>
        </w:rPr>
        <w:t xml:space="preserve">Each report </w:t>
      </w:r>
      <w:r>
        <w:rPr>
          <w:rFonts w:ascii="Times New Roman" w:hAnsi="Times New Roman" w:cs="Times New Roman"/>
          <w:color w:val="000000"/>
          <w:sz w:val="24"/>
          <w:szCs w:val="24"/>
        </w:rPr>
        <w:t>is</w:t>
      </w:r>
      <w:r w:rsidRPr="00F703A1">
        <w:rPr>
          <w:rFonts w:ascii="Times New Roman" w:hAnsi="Times New Roman" w:cs="Times New Roman"/>
          <w:color w:val="000000"/>
          <w:sz w:val="24"/>
          <w:szCs w:val="24"/>
        </w:rPr>
        <w:t xml:space="preserve"> evaluated based on the progress of the research, the impact of the proposed program, the path to success, and the alignment with the NSTIP. A qualitative </w:t>
      </w:r>
      <w:r>
        <w:rPr>
          <w:rFonts w:ascii="Times New Roman" w:hAnsi="Times New Roman" w:cs="Times New Roman"/>
          <w:color w:val="000000"/>
          <w:sz w:val="24"/>
          <w:szCs w:val="24"/>
        </w:rPr>
        <w:t xml:space="preserve">rating </w:t>
      </w:r>
      <w:r w:rsidRPr="00F703A1">
        <w:rPr>
          <w:rFonts w:ascii="Times New Roman" w:hAnsi="Times New Roman" w:cs="Times New Roman"/>
          <w:color w:val="000000"/>
          <w:sz w:val="24"/>
          <w:szCs w:val="24"/>
        </w:rPr>
        <w:t xml:space="preserve">and a corresponding quantitative score </w:t>
      </w:r>
      <w:r w:rsidR="00C92CC2">
        <w:rPr>
          <w:rFonts w:ascii="Times New Roman" w:hAnsi="Times New Roman" w:cs="Times New Roman"/>
          <w:color w:val="000000"/>
          <w:sz w:val="24"/>
          <w:szCs w:val="24"/>
        </w:rPr>
        <w:t>are</w:t>
      </w:r>
      <w:r w:rsidR="00C92CC2" w:rsidRPr="00F703A1">
        <w:rPr>
          <w:rFonts w:ascii="Times New Roman" w:hAnsi="Times New Roman" w:cs="Times New Roman"/>
          <w:color w:val="000000"/>
          <w:sz w:val="24"/>
          <w:szCs w:val="24"/>
        </w:rPr>
        <w:t xml:space="preserve"> </w:t>
      </w:r>
      <w:r w:rsidR="00B338A8">
        <w:rPr>
          <w:rFonts w:ascii="Times New Roman" w:hAnsi="Times New Roman" w:cs="Times New Roman"/>
          <w:color w:val="000000"/>
          <w:sz w:val="24"/>
          <w:szCs w:val="24"/>
        </w:rPr>
        <w:t>assigned to each project, like so:</w:t>
      </w:r>
    </w:p>
    <w:p w:rsidR="00A27035" w:rsidRDefault="00A27035">
      <w:pPr>
        <w:adjustRightInd w:val="0"/>
        <w:spacing w:after="0" w:line="240" w:lineRule="auto"/>
        <w:rPr>
          <w:rFonts w:ascii="Times New Roman" w:hAnsi="Times New Roman" w:cs="Times New Roman"/>
          <w:color w:val="000000"/>
          <w:sz w:val="24"/>
          <w:szCs w:val="24"/>
        </w:rPr>
      </w:pPr>
    </w:p>
    <w:p w:rsidR="00B338A8" w:rsidRDefault="00A27035" w:rsidP="00B338A8">
      <w:pPr>
        <w:pStyle w:val="ListParagraph"/>
        <w:numPr>
          <w:ilvl w:val="0"/>
          <w:numId w:val="10"/>
        </w:numPr>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Excellent (25.0 – 30)</w:t>
      </w:r>
    </w:p>
    <w:p w:rsidR="00A27035" w:rsidRDefault="00A27035" w:rsidP="00B338A8">
      <w:pPr>
        <w:pStyle w:val="ListParagraph"/>
        <w:numPr>
          <w:ilvl w:val="0"/>
          <w:numId w:val="10"/>
        </w:numPr>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Satisfactory (15.0 – 24.9)</w:t>
      </w:r>
    </w:p>
    <w:p w:rsidR="00A27035" w:rsidRDefault="00A27035" w:rsidP="00B338A8">
      <w:pPr>
        <w:pStyle w:val="ListParagraph"/>
        <w:numPr>
          <w:ilvl w:val="0"/>
          <w:numId w:val="10"/>
        </w:numPr>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Poor Progress (3.0 – 14.9)</w:t>
      </w:r>
    </w:p>
    <w:p w:rsidR="00A27035" w:rsidRPr="00B338A8" w:rsidRDefault="00A27035" w:rsidP="00B338A8">
      <w:pPr>
        <w:pStyle w:val="ListParagraph"/>
        <w:numPr>
          <w:ilvl w:val="0"/>
          <w:numId w:val="10"/>
        </w:numPr>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Poor due to Insufficient Documentation (3.0 – 14.9)</w:t>
      </w:r>
    </w:p>
    <w:p w:rsidR="00B338A8" w:rsidRDefault="00B338A8">
      <w:pPr>
        <w:adjustRightInd w:val="0"/>
        <w:spacing w:after="0" w:line="240" w:lineRule="auto"/>
        <w:rPr>
          <w:rFonts w:ascii="Times New Roman" w:hAnsi="Times New Roman" w:cs="Times New Roman"/>
          <w:color w:val="000000"/>
          <w:sz w:val="24"/>
          <w:szCs w:val="24"/>
        </w:rPr>
      </w:pPr>
    </w:p>
    <w:p w:rsidR="009B64A9" w:rsidRDefault="005D7F3E">
      <w:pPr>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w:t>
      </w:r>
      <w:r w:rsidR="00C92CC2">
        <w:rPr>
          <w:rFonts w:ascii="Times New Roman" w:hAnsi="Times New Roman" w:cs="Times New Roman"/>
          <w:color w:val="000000"/>
          <w:sz w:val="24"/>
          <w:szCs w:val="24"/>
        </w:rPr>
        <w:t xml:space="preserve">ratings </w:t>
      </w:r>
      <w:r>
        <w:rPr>
          <w:rFonts w:ascii="Times New Roman" w:hAnsi="Times New Roman" w:cs="Times New Roman"/>
          <w:color w:val="000000"/>
          <w:sz w:val="24"/>
          <w:szCs w:val="24"/>
        </w:rPr>
        <w:t xml:space="preserve">reflect the progress of the project </w:t>
      </w:r>
      <w:r w:rsidR="00A10EAC">
        <w:rPr>
          <w:rFonts w:ascii="Times New Roman" w:hAnsi="Times New Roman" w:cs="Times New Roman"/>
          <w:color w:val="000000"/>
          <w:sz w:val="24"/>
          <w:szCs w:val="24"/>
        </w:rPr>
        <w:t>as demonstrated in</w:t>
      </w:r>
      <w:r>
        <w:rPr>
          <w:rFonts w:ascii="Times New Roman" w:hAnsi="Times New Roman" w:cs="Times New Roman"/>
          <w:color w:val="000000"/>
          <w:sz w:val="24"/>
          <w:szCs w:val="24"/>
        </w:rPr>
        <w:t xml:space="preserve"> the report</w:t>
      </w:r>
      <w:r w:rsidR="00A27035">
        <w:rPr>
          <w:rFonts w:ascii="Times New Roman" w:hAnsi="Times New Roman" w:cs="Times New Roman"/>
          <w:color w:val="000000"/>
          <w:sz w:val="24"/>
          <w:szCs w:val="24"/>
        </w:rPr>
        <w:t>, as well as the quality of the report preparation</w:t>
      </w:r>
      <w:r w:rsidR="00825AA6">
        <w:rPr>
          <w:rFonts w:ascii="Times New Roman" w:hAnsi="Times New Roman" w:cs="Times New Roman"/>
          <w:color w:val="000000"/>
          <w:sz w:val="24"/>
          <w:szCs w:val="24"/>
        </w:rPr>
        <w:t xml:space="preserve">. </w:t>
      </w:r>
      <w:r w:rsidRPr="00C629F0">
        <w:rPr>
          <w:rFonts w:ascii="Times New Roman" w:hAnsi="Times New Roman" w:cs="Times New Roman"/>
          <w:b/>
          <w:bCs/>
          <w:color w:val="000000"/>
          <w:sz w:val="24"/>
          <w:szCs w:val="24"/>
        </w:rPr>
        <w:t xml:space="preserve">A report that does not provide evidence for the mentioned progress is unlikely to receive a high </w:t>
      </w:r>
      <w:r w:rsidR="009B64A9">
        <w:rPr>
          <w:rFonts w:ascii="Times New Roman" w:hAnsi="Times New Roman" w:cs="Times New Roman"/>
          <w:b/>
          <w:bCs/>
          <w:color w:val="000000"/>
          <w:sz w:val="24"/>
          <w:szCs w:val="24"/>
        </w:rPr>
        <w:t xml:space="preserve">rating </w:t>
      </w:r>
      <w:r w:rsidR="002C654B">
        <w:rPr>
          <w:rFonts w:ascii="Times New Roman" w:hAnsi="Times New Roman" w:cs="Times New Roman"/>
          <w:b/>
          <w:bCs/>
          <w:color w:val="000000"/>
          <w:sz w:val="24"/>
          <w:szCs w:val="24"/>
        </w:rPr>
        <w:t>(</w:t>
      </w:r>
      <w:r w:rsidRPr="00C629F0">
        <w:rPr>
          <w:rFonts w:ascii="Times New Roman" w:hAnsi="Times New Roman" w:cs="Times New Roman"/>
          <w:b/>
          <w:bCs/>
          <w:color w:val="000000"/>
          <w:sz w:val="24"/>
          <w:szCs w:val="24"/>
        </w:rPr>
        <w:t xml:space="preserve">independent of </w:t>
      </w:r>
      <w:r w:rsidR="00C92CC2">
        <w:rPr>
          <w:rFonts w:ascii="Times New Roman" w:hAnsi="Times New Roman" w:cs="Times New Roman"/>
          <w:b/>
          <w:bCs/>
          <w:color w:val="000000"/>
          <w:sz w:val="24"/>
          <w:szCs w:val="24"/>
        </w:rPr>
        <w:t>any</w:t>
      </w:r>
      <w:r w:rsidRPr="00C629F0">
        <w:rPr>
          <w:rFonts w:ascii="Times New Roman" w:hAnsi="Times New Roman" w:cs="Times New Roman"/>
          <w:b/>
          <w:bCs/>
          <w:color w:val="000000"/>
          <w:sz w:val="24"/>
          <w:szCs w:val="24"/>
        </w:rPr>
        <w:t xml:space="preserve"> actual accomplishments</w:t>
      </w:r>
      <w:r w:rsidR="002C654B">
        <w:rPr>
          <w:rFonts w:ascii="Times New Roman" w:hAnsi="Times New Roman" w:cs="Times New Roman"/>
          <w:b/>
          <w:bCs/>
          <w:color w:val="000000"/>
          <w:sz w:val="24"/>
          <w:szCs w:val="24"/>
        </w:rPr>
        <w:t>)</w:t>
      </w:r>
      <w:r w:rsidR="00A27035">
        <w:rPr>
          <w:rFonts w:ascii="Times New Roman" w:hAnsi="Times New Roman" w:cs="Times New Roman"/>
          <w:b/>
          <w:bCs/>
          <w:color w:val="000000"/>
          <w:sz w:val="24"/>
          <w:szCs w:val="24"/>
        </w:rPr>
        <w:t xml:space="preserve">, and may </w:t>
      </w:r>
      <w:r w:rsidR="00FE755C">
        <w:rPr>
          <w:rFonts w:ascii="Times New Roman" w:hAnsi="Times New Roman" w:cs="Times New Roman"/>
          <w:b/>
          <w:bCs/>
          <w:color w:val="000000"/>
          <w:sz w:val="24"/>
          <w:szCs w:val="24"/>
        </w:rPr>
        <w:t xml:space="preserve">be rated as </w:t>
      </w:r>
      <w:r w:rsidR="00FE755C" w:rsidRPr="00FE755C">
        <w:rPr>
          <w:rFonts w:ascii="Times New Roman" w:hAnsi="Times New Roman" w:cs="Times New Roman"/>
          <w:b/>
          <w:color w:val="000000"/>
          <w:sz w:val="24"/>
          <w:szCs w:val="24"/>
        </w:rPr>
        <w:t>Poor due to Insufficient Documentation</w:t>
      </w:r>
      <w:r w:rsidRPr="00C629F0">
        <w:rPr>
          <w:rFonts w:ascii="Times New Roman" w:hAnsi="Times New Roman" w:cs="Times New Roman"/>
          <w:b/>
          <w:bCs/>
          <w:color w:val="000000"/>
          <w:sz w:val="24"/>
          <w:szCs w:val="24"/>
        </w:rPr>
        <w:t>.</w:t>
      </w:r>
      <w:r>
        <w:rPr>
          <w:rFonts w:ascii="Times New Roman" w:hAnsi="Times New Roman" w:cs="Times New Roman"/>
          <w:color w:val="000000"/>
          <w:sz w:val="24"/>
          <w:szCs w:val="24"/>
        </w:rPr>
        <w:t xml:space="preserve"> C</w:t>
      </w:r>
      <w:r w:rsidRPr="00F703A1">
        <w:rPr>
          <w:rFonts w:ascii="Times New Roman" w:hAnsi="Times New Roman" w:cs="Times New Roman"/>
          <w:color w:val="000000"/>
          <w:sz w:val="24"/>
          <w:szCs w:val="24"/>
        </w:rPr>
        <w:t>laim</w:t>
      </w:r>
      <w:r>
        <w:rPr>
          <w:rFonts w:ascii="Times New Roman" w:hAnsi="Times New Roman" w:cs="Times New Roman"/>
          <w:color w:val="000000"/>
          <w:sz w:val="24"/>
          <w:szCs w:val="24"/>
        </w:rPr>
        <w:t>s</w:t>
      </w:r>
      <w:r w:rsidRPr="00F703A1">
        <w:rPr>
          <w:rFonts w:ascii="Times New Roman" w:hAnsi="Times New Roman" w:cs="Times New Roman"/>
          <w:color w:val="000000"/>
          <w:sz w:val="24"/>
          <w:szCs w:val="24"/>
        </w:rPr>
        <w:t xml:space="preserve"> of progress must be substantiated with the necessary supporting information</w:t>
      </w:r>
      <w:r>
        <w:rPr>
          <w:rFonts w:ascii="Times New Roman" w:hAnsi="Times New Roman" w:cs="Times New Roman"/>
          <w:color w:val="000000"/>
          <w:sz w:val="24"/>
          <w:szCs w:val="24"/>
        </w:rPr>
        <w:t xml:space="preserve"> (e.g., figures, tables, data, references, etc.). Inclusions of web-links pointing to supporting materials are encouraged (e.g., links to syllabi used in </w:t>
      </w:r>
      <w:r>
        <w:rPr>
          <w:rFonts w:ascii="Times New Roman" w:hAnsi="Times New Roman" w:cs="Times New Roman"/>
          <w:color w:val="000000"/>
          <w:sz w:val="24"/>
          <w:szCs w:val="24"/>
        </w:rPr>
        <w:lastRenderedPageBreak/>
        <w:t xml:space="preserve">courses supported by grant funds, workshop announcements, publications, discussion papers, algorithms, software, simulations, etc.). </w:t>
      </w:r>
    </w:p>
    <w:p w:rsidR="00825AA6" w:rsidRDefault="00825AA6">
      <w:pPr>
        <w:adjustRightInd w:val="0"/>
        <w:spacing w:after="0" w:line="240" w:lineRule="auto"/>
        <w:rPr>
          <w:rFonts w:ascii="Times New Roman" w:hAnsi="Times New Roman" w:cs="Times New Roman"/>
          <w:color w:val="000000"/>
          <w:sz w:val="24"/>
          <w:szCs w:val="24"/>
          <w:highlight w:val="yellow"/>
        </w:rPr>
      </w:pPr>
    </w:p>
    <w:p w:rsidR="00FE755C" w:rsidRDefault="0076534D" w:rsidP="00D14431">
      <w:pPr>
        <w:adjustRightInd w:val="0"/>
        <w:spacing w:after="0" w:line="240" w:lineRule="auto"/>
        <w:rPr>
          <w:rFonts w:ascii="Times New Roman" w:hAnsi="Times New Roman" w:cs="Times New Roman"/>
          <w:color w:val="000000"/>
          <w:sz w:val="24"/>
          <w:szCs w:val="24"/>
        </w:rPr>
      </w:pPr>
      <w:r w:rsidRPr="00D14431">
        <w:rPr>
          <w:rFonts w:ascii="Times New Roman" w:hAnsi="Times New Roman" w:cs="Times New Roman"/>
          <w:color w:val="000000"/>
          <w:sz w:val="24"/>
          <w:szCs w:val="24"/>
        </w:rPr>
        <w:t xml:space="preserve">Reports receiving a rating of Excellent will be considered accepted and complete. </w:t>
      </w:r>
    </w:p>
    <w:p w:rsidR="00B338A8" w:rsidRDefault="00B338A8" w:rsidP="00D14431">
      <w:pPr>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w:t>
      </w:r>
      <w:r w:rsidR="00825AA6" w:rsidRPr="00D14431">
        <w:rPr>
          <w:rFonts w:ascii="Times New Roman" w:hAnsi="Times New Roman" w:cs="Times New Roman"/>
          <w:color w:val="000000"/>
          <w:sz w:val="24"/>
          <w:szCs w:val="24"/>
        </w:rPr>
        <w:t>eports that are rated as Satisfactory</w:t>
      </w:r>
      <w:r>
        <w:rPr>
          <w:rFonts w:ascii="Times New Roman" w:hAnsi="Times New Roman" w:cs="Times New Roman"/>
          <w:color w:val="000000"/>
          <w:sz w:val="24"/>
          <w:szCs w:val="24"/>
        </w:rPr>
        <w:t xml:space="preserve"> will be conditionally accepted; as appropriate, </w:t>
      </w:r>
      <w:r w:rsidR="00FE755C">
        <w:rPr>
          <w:rFonts w:ascii="Times New Roman" w:hAnsi="Times New Roman" w:cs="Times New Roman"/>
          <w:color w:val="000000"/>
          <w:sz w:val="24"/>
          <w:szCs w:val="24"/>
        </w:rPr>
        <w:t xml:space="preserve">the </w:t>
      </w:r>
      <w:r>
        <w:rPr>
          <w:rFonts w:ascii="Times New Roman" w:hAnsi="Times New Roman" w:cs="Times New Roman"/>
          <w:color w:val="000000"/>
          <w:sz w:val="24"/>
          <w:szCs w:val="24"/>
        </w:rPr>
        <w:t>PI</w:t>
      </w:r>
      <w:r w:rsidR="00FE755C">
        <w:rPr>
          <w:rFonts w:ascii="Times New Roman" w:hAnsi="Times New Roman" w:cs="Times New Roman"/>
          <w:color w:val="000000"/>
          <w:sz w:val="24"/>
          <w:szCs w:val="24"/>
        </w:rPr>
        <w:t xml:space="preserve"> must</w:t>
      </w:r>
      <w:r>
        <w:rPr>
          <w:rFonts w:ascii="Times New Roman" w:hAnsi="Times New Roman" w:cs="Times New Roman"/>
          <w:color w:val="000000"/>
          <w:sz w:val="24"/>
          <w:szCs w:val="24"/>
        </w:rPr>
        <w:t xml:space="preserve"> </w:t>
      </w:r>
      <w:r w:rsidR="00FE755C">
        <w:rPr>
          <w:rFonts w:ascii="Times New Roman" w:hAnsi="Times New Roman" w:cs="Times New Roman"/>
          <w:color w:val="000000"/>
          <w:sz w:val="24"/>
          <w:szCs w:val="24"/>
        </w:rPr>
        <w:t xml:space="preserve">prepare a </w:t>
      </w:r>
      <w:r>
        <w:rPr>
          <w:rFonts w:ascii="Times New Roman" w:hAnsi="Times New Roman" w:cs="Times New Roman"/>
          <w:color w:val="000000"/>
          <w:sz w:val="24"/>
          <w:szCs w:val="24"/>
        </w:rPr>
        <w:t>repl</w:t>
      </w:r>
      <w:r w:rsidR="00FE755C">
        <w:rPr>
          <w:rFonts w:ascii="Times New Roman" w:hAnsi="Times New Roman" w:cs="Times New Roman"/>
          <w:color w:val="000000"/>
          <w:sz w:val="24"/>
          <w:szCs w:val="24"/>
        </w:rPr>
        <w:t>y</w:t>
      </w:r>
      <w:r>
        <w:rPr>
          <w:rFonts w:ascii="Times New Roman" w:hAnsi="Times New Roman" w:cs="Times New Roman"/>
          <w:color w:val="000000"/>
          <w:sz w:val="24"/>
          <w:szCs w:val="24"/>
        </w:rPr>
        <w:t xml:space="preserve"> to AAAS reviewer comments</w:t>
      </w:r>
      <w:r w:rsidR="00FE755C">
        <w:rPr>
          <w:rFonts w:ascii="Times New Roman" w:hAnsi="Times New Roman" w:cs="Times New Roman"/>
          <w:color w:val="000000"/>
          <w:sz w:val="24"/>
          <w:szCs w:val="24"/>
        </w:rPr>
        <w:t>, and this reply will</w:t>
      </w:r>
      <w:r>
        <w:rPr>
          <w:rFonts w:ascii="Times New Roman" w:hAnsi="Times New Roman" w:cs="Times New Roman"/>
          <w:color w:val="000000"/>
          <w:sz w:val="24"/>
          <w:szCs w:val="24"/>
        </w:rPr>
        <w:t xml:space="preserve"> </w:t>
      </w:r>
      <w:r w:rsidR="00FE755C">
        <w:rPr>
          <w:rFonts w:ascii="Times New Roman" w:hAnsi="Times New Roman" w:cs="Times New Roman"/>
          <w:color w:val="000000"/>
          <w:sz w:val="24"/>
          <w:szCs w:val="24"/>
        </w:rPr>
        <w:t>be</w:t>
      </w:r>
      <w:r>
        <w:rPr>
          <w:rFonts w:ascii="Times New Roman" w:hAnsi="Times New Roman" w:cs="Times New Roman"/>
          <w:color w:val="000000"/>
          <w:sz w:val="24"/>
          <w:szCs w:val="24"/>
        </w:rPr>
        <w:t xml:space="preserve"> evaluated by the STU.</w:t>
      </w:r>
      <w:r w:rsidR="00FE755C">
        <w:rPr>
          <w:rFonts w:ascii="Times New Roman" w:hAnsi="Times New Roman" w:cs="Times New Roman"/>
          <w:color w:val="000000"/>
          <w:sz w:val="24"/>
          <w:szCs w:val="24"/>
        </w:rPr>
        <w:t xml:space="preserve"> </w:t>
      </w:r>
    </w:p>
    <w:p w:rsidR="00FE755C" w:rsidRDefault="00FE755C" w:rsidP="00D14431">
      <w:pPr>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Reports that are rated as Poor Progress are not accepted; these must be revised and provide a reply to AAAS reviewer comments. The revised report must be evaluated by the STU one time only.</w:t>
      </w:r>
    </w:p>
    <w:p w:rsidR="00DA2F80" w:rsidRDefault="00FE755C" w:rsidP="00FE755C">
      <w:pPr>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Reports that are rated Poor due to Insufficient Documentation are not accepted; these must be revised and provide a reply to AAAS reviewer comments. The revised report must be evaluated by AAAS one time only. </w:t>
      </w:r>
    </w:p>
    <w:p w:rsidR="0076534D" w:rsidRPr="00F85737" w:rsidRDefault="0076534D" w:rsidP="00951413">
      <w:pPr>
        <w:adjustRightInd w:val="0"/>
        <w:spacing w:after="0" w:line="240" w:lineRule="auto"/>
        <w:rPr>
          <w:rFonts w:ascii="Times New Roman" w:hAnsi="Times New Roman" w:cs="Times New Roman"/>
          <w:i/>
          <w:iCs/>
          <w:color w:val="000000"/>
          <w:sz w:val="24"/>
          <w:szCs w:val="24"/>
        </w:rPr>
      </w:pPr>
    </w:p>
    <w:p w:rsidR="005D7F3E" w:rsidRPr="0037643C" w:rsidRDefault="00CF3CD4" w:rsidP="00F85737">
      <w:pPr>
        <w:pBdr>
          <w:top w:val="single" w:sz="4" w:space="1" w:color="auto"/>
          <w:left w:val="single" w:sz="4" w:space="4" w:color="auto"/>
          <w:bottom w:val="single" w:sz="4" w:space="1" w:color="auto"/>
          <w:right w:val="single" w:sz="4" w:space="4" w:color="auto"/>
        </w:pBdr>
        <w:adjustRightInd w:val="0"/>
        <w:spacing w:after="0" w:line="240" w:lineRule="auto"/>
        <w:rPr>
          <w:rFonts w:ascii="Times New Roman" w:hAnsi="Times New Roman" w:cs="Times New Roman"/>
          <w:b/>
          <w:bCs/>
          <w:i/>
          <w:iCs/>
          <w:color w:val="000000"/>
          <w:sz w:val="24"/>
          <w:szCs w:val="24"/>
        </w:rPr>
      </w:pPr>
      <w:r w:rsidRPr="0037643C">
        <w:rPr>
          <w:rFonts w:ascii="Times New Roman" w:hAnsi="Times New Roman" w:cs="Times New Roman"/>
          <w:b/>
          <w:bCs/>
          <w:i/>
          <w:iCs/>
          <w:color w:val="000000"/>
          <w:sz w:val="24"/>
          <w:szCs w:val="24"/>
        </w:rPr>
        <w:t xml:space="preserve">Resubmitting </w:t>
      </w:r>
      <w:r w:rsidR="000141F4" w:rsidRPr="0037643C">
        <w:rPr>
          <w:rFonts w:ascii="Times New Roman" w:hAnsi="Times New Roman" w:cs="Times New Roman"/>
          <w:b/>
          <w:bCs/>
          <w:i/>
          <w:iCs/>
          <w:color w:val="000000"/>
          <w:sz w:val="24"/>
          <w:szCs w:val="24"/>
        </w:rPr>
        <w:t>(</w:t>
      </w:r>
      <w:r w:rsidRPr="0037643C">
        <w:rPr>
          <w:rFonts w:ascii="Times New Roman" w:hAnsi="Times New Roman" w:cs="Times New Roman"/>
          <w:b/>
          <w:bCs/>
          <w:i/>
          <w:iCs/>
          <w:color w:val="000000"/>
          <w:sz w:val="24"/>
          <w:szCs w:val="24"/>
        </w:rPr>
        <w:t>revised</w:t>
      </w:r>
      <w:r w:rsidR="000141F4" w:rsidRPr="0037643C">
        <w:rPr>
          <w:rFonts w:ascii="Times New Roman" w:hAnsi="Times New Roman" w:cs="Times New Roman"/>
          <w:b/>
          <w:bCs/>
          <w:i/>
          <w:iCs/>
          <w:color w:val="000000"/>
          <w:sz w:val="24"/>
          <w:szCs w:val="24"/>
        </w:rPr>
        <w:t>)</w:t>
      </w:r>
      <w:r w:rsidRPr="0037643C">
        <w:rPr>
          <w:rFonts w:ascii="Times New Roman" w:hAnsi="Times New Roman" w:cs="Times New Roman"/>
          <w:b/>
          <w:bCs/>
          <w:i/>
          <w:iCs/>
          <w:color w:val="000000"/>
          <w:sz w:val="24"/>
          <w:szCs w:val="24"/>
        </w:rPr>
        <w:t xml:space="preserve"> </w:t>
      </w:r>
      <w:r w:rsidR="000141F4" w:rsidRPr="0037643C">
        <w:rPr>
          <w:rFonts w:ascii="Times New Roman" w:hAnsi="Times New Roman" w:cs="Times New Roman"/>
          <w:b/>
          <w:bCs/>
          <w:i/>
          <w:iCs/>
          <w:color w:val="000000"/>
          <w:sz w:val="24"/>
          <w:szCs w:val="24"/>
        </w:rPr>
        <w:t xml:space="preserve">progress </w:t>
      </w:r>
      <w:r w:rsidRPr="0037643C">
        <w:rPr>
          <w:rFonts w:ascii="Times New Roman" w:hAnsi="Times New Roman" w:cs="Times New Roman"/>
          <w:b/>
          <w:bCs/>
          <w:i/>
          <w:iCs/>
          <w:color w:val="000000"/>
          <w:sz w:val="24"/>
          <w:szCs w:val="24"/>
        </w:rPr>
        <w:t xml:space="preserve">reports: </w:t>
      </w:r>
      <w:r w:rsidR="00DA2F80" w:rsidRPr="0037643C">
        <w:rPr>
          <w:rFonts w:ascii="Times New Roman" w:hAnsi="Times New Roman" w:cs="Times New Roman"/>
          <w:b/>
          <w:bCs/>
          <w:i/>
          <w:iCs/>
          <w:color w:val="000000"/>
          <w:sz w:val="24"/>
          <w:szCs w:val="24"/>
        </w:rPr>
        <w:t xml:space="preserve">All </w:t>
      </w:r>
      <w:r w:rsidRPr="0037643C">
        <w:rPr>
          <w:rFonts w:ascii="Times New Roman" w:hAnsi="Times New Roman" w:cs="Times New Roman"/>
          <w:b/>
          <w:bCs/>
          <w:i/>
          <w:iCs/>
          <w:color w:val="000000"/>
          <w:sz w:val="24"/>
          <w:szCs w:val="24"/>
        </w:rPr>
        <w:t xml:space="preserve">progress </w:t>
      </w:r>
      <w:r w:rsidR="00DA2F80" w:rsidRPr="0037643C">
        <w:rPr>
          <w:rFonts w:ascii="Times New Roman" w:hAnsi="Times New Roman" w:cs="Times New Roman"/>
          <w:b/>
          <w:bCs/>
          <w:i/>
          <w:iCs/>
          <w:color w:val="000000"/>
          <w:sz w:val="24"/>
          <w:szCs w:val="24"/>
        </w:rPr>
        <w:t xml:space="preserve">reports that are revised and resubmitted must include a response letter that addresses the evaluator comments from the </w:t>
      </w:r>
      <w:r w:rsidRPr="0037643C">
        <w:rPr>
          <w:rFonts w:ascii="Times New Roman" w:hAnsi="Times New Roman" w:cs="Times New Roman"/>
          <w:b/>
          <w:bCs/>
          <w:i/>
          <w:iCs/>
          <w:color w:val="000000"/>
          <w:sz w:val="24"/>
          <w:szCs w:val="24"/>
        </w:rPr>
        <w:t>previous progress report review.</w:t>
      </w:r>
      <w:r w:rsidR="00DA2F80" w:rsidRPr="0037643C">
        <w:rPr>
          <w:rFonts w:ascii="Times New Roman" w:hAnsi="Times New Roman" w:cs="Times New Roman"/>
          <w:b/>
          <w:bCs/>
          <w:i/>
          <w:iCs/>
          <w:color w:val="000000"/>
          <w:sz w:val="24"/>
          <w:szCs w:val="24"/>
        </w:rPr>
        <w:t xml:space="preserve">   </w:t>
      </w:r>
      <w:r w:rsidR="00DA30D3" w:rsidRPr="0037643C">
        <w:rPr>
          <w:rFonts w:ascii="Times New Roman" w:hAnsi="Times New Roman" w:cs="Times New Roman"/>
          <w:b/>
          <w:bCs/>
          <w:i/>
          <w:iCs/>
          <w:color w:val="000000"/>
          <w:sz w:val="24"/>
          <w:szCs w:val="24"/>
        </w:rPr>
        <w:t xml:space="preserve"> </w:t>
      </w:r>
    </w:p>
    <w:p w:rsidR="005D7F3E" w:rsidRDefault="005D7F3E" w:rsidP="00C629F0">
      <w:pPr>
        <w:adjustRightInd w:val="0"/>
        <w:spacing w:after="0" w:line="240" w:lineRule="auto"/>
        <w:ind w:left="360"/>
        <w:rPr>
          <w:rFonts w:ascii="Times New Roman" w:hAnsi="Times New Roman" w:cs="Times New Roman"/>
          <w:color w:val="000000"/>
          <w:sz w:val="24"/>
          <w:szCs w:val="24"/>
        </w:rPr>
      </w:pPr>
    </w:p>
    <w:p w:rsidR="005D7F3E" w:rsidRDefault="005D7F3E" w:rsidP="00444121">
      <w:pPr>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Detailed instructions are provided on the </w:t>
      </w:r>
      <w:r w:rsidRPr="00F703A1">
        <w:rPr>
          <w:rFonts w:ascii="Times New Roman" w:hAnsi="Times New Roman" w:cs="Times New Roman"/>
          <w:color w:val="000000"/>
          <w:sz w:val="24"/>
          <w:szCs w:val="24"/>
        </w:rPr>
        <w:t xml:space="preserve">Project </w:t>
      </w:r>
      <w:r>
        <w:rPr>
          <w:rFonts w:ascii="Times New Roman" w:hAnsi="Times New Roman" w:cs="Times New Roman"/>
          <w:color w:val="000000"/>
          <w:sz w:val="24"/>
          <w:szCs w:val="24"/>
        </w:rPr>
        <w:t>Report</w:t>
      </w:r>
      <w:r w:rsidRPr="00F703A1">
        <w:rPr>
          <w:rFonts w:ascii="Times New Roman" w:hAnsi="Times New Roman" w:cs="Times New Roman"/>
          <w:color w:val="000000"/>
          <w:sz w:val="24"/>
          <w:szCs w:val="24"/>
        </w:rPr>
        <w:t xml:space="preserve"> Form</w:t>
      </w:r>
      <w:r>
        <w:rPr>
          <w:rFonts w:ascii="Times New Roman" w:hAnsi="Times New Roman" w:cs="Times New Roman"/>
          <w:color w:val="000000"/>
          <w:sz w:val="24"/>
          <w:szCs w:val="24"/>
        </w:rPr>
        <w:t>. Please address each section to the fullest extent possible. Additional guidelines for each section are indicated here:</w:t>
      </w:r>
    </w:p>
    <w:p w:rsidR="00DA2F80" w:rsidRDefault="00DA2F80" w:rsidP="00444121">
      <w:pPr>
        <w:adjustRightInd w:val="0"/>
        <w:spacing w:after="0" w:line="240" w:lineRule="auto"/>
        <w:rPr>
          <w:rFonts w:ascii="Times New Roman" w:hAnsi="Times New Roman" w:cs="Times New Roman"/>
          <w:color w:val="000000"/>
          <w:sz w:val="24"/>
          <w:szCs w:val="24"/>
        </w:rPr>
      </w:pPr>
    </w:p>
    <w:p w:rsidR="00DA2F80" w:rsidRPr="00F85737" w:rsidRDefault="00DA2F80" w:rsidP="00F85737">
      <w:pPr>
        <w:adjustRightInd w:val="0"/>
        <w:spacing w:after="0" w:line="240" w:lineRule="auto"/>
        <w:ind w:left="270"/>
        <w:rPr>
          <w:rFonts w:ascii="Times New Roman" w:hAnsi="Times New Roman" w:cs="Times New Roman"/>
          <w:i/>
          <w:iCs/>
          <w:color w:val="000000"/>
          <w:sz w:val="24"/>
          <w:szCs w:val="24"/>
        </w:rPr>
      </w:pPr>
      <w:r w:rsidRPr="00F85737">
        <w:rPr>
          <w:rFonts w:ascii="Times New Roman" w:hAnsi="Times New Roman" w:cs="Times New Roman"/>
          <w:i/>
          <w:iCs/>
          <w:color w:val="000000"/>
          <w:sz w:val="24"/>
          <w:szCs w:val="24"/>
        </w:rPr>
        <w:t>Note: all supporting documents must be appended to the Project Report Form and submitted as one document.</w:t>
      </w:r>
    </w:p>
    <w:p w:rsidR="005D7F3E" w:rsidRDefault="005D7F3E" w:rsidP="00444121">
      <w:pPr>
        <w:adjustRightInd w:val="0"/>
        <w:spacing w:after="0" w:line="240" w:lineRule="auto"/>
        <w:rPr>
          <w:rFonts w:ascii="Times New Roman" w:hAnsi="Times New Roman" w:cs="Times New Roman"/>
          <w:color w:val="000000"/>
          <w:sz w:val="24"/>
          <w:szCs w:val="24"/>
        </w:rPr>
      </w:pPr>
    </w:p>
    <w:p w:rsidR="005D7F3E" w:rsidRDefault="005D7F3E" w:rsidP="00444121">
      <w:pPr>
        <w:pStyle w:val="ListParagraph"/>
        <w:numPr>
          <w:ilvl w:val="0"/>
          <w:numId w:val="1"/>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Project Information </w:t>
      </w:r>
    </w:p>
    <w:p w:rsidR="005D7F3E" w:rsidRPr="00C629F0" w:rsidRDefault="005D7F3E" w:rsidP="00DE625B">
      <w:pPr>
        <w:pStyle w:val="ListParagraph"/>
        <w:numPr>
          <w:ilvl w:val="0"/>
          <w:numId w:val="3"/>
        </w:numPr>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Project ID, Project Title, Principal Investigator, and Strategic Technology Area should contain the same information that was included in the funded proposal. </w:t>
      </w:r>
    </w:p>
    <w:p w:rsidR="005D7F3E" w:rsidRPr="00C629F0" w:rsidRDefault="005D7F3E" w:rsidP="00DE625B">
      <w:pPr>
        <w:pStyle w:val="ListParagraph"/>
        <w:numPr>
          <w:ilvl w:val="0"/>
          <w:numId w:val="3"/>
        </w:numPr>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The Project Period should reflect the start month/year and end month/year of the entire project (e.g., most will be approximately two years). </w:t>
      </w:r>
    </w:p>
    <w:p w:rsidR="005D7F3E" w:rsidRDefault="005D7F3E" w:rsidP="00DE625B">
      <w:pPr>
        <w:pStyle w:val="ListParagraph"/>
        <w:numPr>
          <w:ilvl w:val="0"/>
          <w:numId w:val="3"/>
        </w:numPr>
        <w:rPr>
          <w:rFonts w:ascii="Times New Roman" w:hAnsi="Times New Roman" w:cs="Times New Roman"/>
          <w:b/>
          <w:bCs/>
          <w:color w:val="000000"/>
          <w:sz w:val="24"/>
          <w:szCs w:val="24"/>
        </w:rPr>
      </w:pPr>
      <w:r>
        <w:rPr>
          <w:rFonts w:ascii="Times New Roman" w:hAnsi="Times New Roman" w:cs="Times New Roman"/>
          <w:color w:val="000000"/>
          <w:sz w:val="24"/>
          <w:szCs w:val="24"/>
        </w:rPr>
        <w:t>The Reporting Period is the specific portion of the project contained in the Project Report Form.</w:t>
      </w:r>
    </w:p>
    <w:p w:rsidR="005D7F3E" w:rsidRPr="00DA30D3" w:rsidRDefault="005D7F3E" w:rsidP="00DE625B">
      <w:pPr>
        <w:pStyle w:val="ListParagraph"/>
        <w:numPr>
          <w:ilvl w:val="0"/>
          <w:numId w:val="4"/>
        </w:numPr>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The important </w:t>
      </w:r>
      <w:r w:rsidRPr="00C629F0">
        <w:rPr>
          <w:rFonts w:ascii="Times New Roman" w:hAnsi="Times New Roman" w:cs="Times New Roman"/>
          <w:b/>
          <w:bCs/>
          <w:color w:val="000000"/>
          <w:sz w:val="24"/>
          <w:szCs w:val="24"/>
        </w:rPr>
        <w:t>Project Summary</w:t>
      </w:r>
      <w:r>
        <w:rPr>
          <w:rFonts w:ascii="Times New Roman" w:hAnsi="Times New Roman" w:cs="Times New Roman"/>
          <w:color w:val="000000"/>
          <w:sz w:val="24"/>
          <w:szCs w:val="24"/>
        </w:rPr>
        <w:t xml:space="preserve"> narrative should take</w:t>
      </w:r>
      <w:r w:rsidRPr="009B5450">
        <w:rPr>
          <w:rFonts w:ascii="Times New Roman" w:hAnsi="Times New Roman" w:cs="Times New Roman"/>
          <w:color w:val="000000"/>
          <w:sz w:val="24"/>
          <w:szCs w:val="24"/>
        </w:rPr>
        <w:t xml:space="preserve"> full advantage of </w:t>
      </w:r>
      <w:r>
        <w:rPr>
          <w:rFonts w:ascii="Times New Roman" w:hAnsi="Times New Roman" w:cs="Times New Roman"/>
          <w:color w:val="000000"/>
          <w:sz w:val="24"/>
          <w:szCs w:val="24"/>
        </w:rPr>
        <w:t xml:space="preserve">the word </w:t>
      </w:r>
      <w:r w:rsidRPr="009B5450">
        <w:rPr>
          <w:rFonts w:ascii="Times New Roman" w:hAnsi="Times New Roman" w:cs="Times New Roman"/>
          <w:color w:val="000000"/>
          <w:sz w:val="24"/>
          <w:szCs w:val="24"/>
        </w:rPr>
        <w:t>allocation (</w:t>
      </w:r>
      <w:r>
        <w:rPr>
          <w:rFonts w:ascii="Times New Roman" w:hAnsi="Times New Roman" w:cs="Times New Roman"/>
          <w:color w:val="000000"/>
          <w:sz w:val="24"/>
          <w:szCs w:val="24"/>
        </w:rPr>
        <w:t>300 words for Interim Reports and 500 words for Final Reports</w:t>
      </w:r>
      <w:r w:rsidRPr="009B5450">
        <w:rPr>
          <w:rFonts w:ascii="Times New Roman" w:hAnsi="Times New Roman" w:cs="Times New Roman"/>
          <w:color w:val="000000"/>
          <w:sz w:val="24"/>
          <w:szCs w:val="24"/>
        </w:rPr>
        <w:t xml:space="preserve">). </w:t>
      </w:r>
      <w:r>
        <w:rPr>
          <w:rFonts w:ascii="Times New Roman" w:hAnsi="Times New Roman" w:cs="Times New Roman"/>
          <w:color w:val="000000"/>
          <w:sz w:val="24"/>
          <w:szCs w:val="24"/>
        </w:rPr>
        <w:t>This section should contain a discussion of what has occurred since the start of the project. Do not include the</w:t>
      </w:r>
      <w:r w:rsidRPr="009B5450">
        <w:rPr>
          <w:rFonts w:ascii="Times New Roman" w:hAnsi="Times New Roman" w:cs="Times New Roman"/>
          <w:color w:val="000000"/>
          <w:sz w:val="24"/>
          <w:szCs w:val="24"/>
        </w:rPr>
        <w:t xml:space="preserve"> summary provided in the original proposal</w:t>
      </w:r>
      <w:r>
        <w:rPr>
          <w:rFonts w:ascii="Times New Roman" w:hAnsi="Times New Roman" w:cs="Times New Roman"/>
          <w:color w:val="000000"/>
          <w:sz w:val="24"/>
          <w:szCs w:val="24"/>
        </w:rPr>
        <w:t>.</w:t>
      </w:r>
    </w:p>
    <w:p w:rsidR="005D7F3E" w:rsidRPr="00DA30D3" w:rsidRDefault="005D7F3E" w:rsidP="00DE625B">
      <w:pPr>
        <w:pStyle w:val="ListParagraph"/>
        <w:numPr>
          <w:ilvl w:val="0"/>
          <w:numId w:val="4"/>
        </w:numPr>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Also in the Project Summary, please clearly articulate: </w:t>
      </w:r>
    </w:p>
    <w:p w:rsidR="005D7F3E" w:rsidRPr="00DA30D3" w:rsidRDefault="005D7F3E" w:rsidP="00053BD6">
      <w:pPr>
        <w:pStyle w:val="ListParagraph"/>
        <w:numPr>
          <w:ilvl w:val="1"/>
          <w:numId w:val="4"/>
        </w:numPr>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Evidence that the project is meeting or has met the strategic technology goal(s) described in the funded proposal </w:t>
      </w:r>
    </w:p>
    <w:p w:rsidR="005D7F3E" w:rsidRPr="00C629F0" w:rsidRDefault="005D7F3E" w:rsidP="00AD6427">
      <w:pPr>
        <w:pStyle w:val="ListParagraph"/>
        <w:numPr>
          <w:ilvl w:val="1"/>
          <w:numId w:val="4"/>
        </w:numPr>
        <w:spacing w:line="720" w:lineRule="auto"/>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The explicit impact and importance of the project to </w:t>
      </w:r>
      <w:smartTag w:uri="urn:schemas-microsoft-com:office:smarttags" w:element="place">
        <w:smartTag w:uri="urn:schemas-microsoft-com:office:smarttags" w:element="country-region">
          <w:r>
            <w:rPr>
              <w:rFonts w:ascii="Times New Roman" w:hAnsi="Times New Roman" w:cs="Times New Roman"/>
              <w:color w:val="000000"/>
              <w:sz w:val="24"/>
              <w:szCs w:val="24"/>
            </w:rPr>
            <w:t>Saudi Arabia</w:t>
          </w:r>
        </w:smartTag>
      </w:smartTag>
      <w:r>
        <w:rPr>
          <w:rFonts w:ascii="Times New Roman" w:hAnsi="Times New Roman" w:cs="Times New Roman"/>
          <w:color w:val="000000"/>
          <w:sz w:val="24"/>
          <w:szCs w:val="24"/>
        </w:rPr>
        <w:t>.</w:t>
      </w:r>
    </w:p>
    <w:p w:rsidR="005D7F3E" w:rsidRDefault="005D7F3E" w:rsidP="00C629F0">
      <w:pPr>
        <w:pStyle w:val="ListParagraph"/>
        <w:ind w:left="630"/>
        <w:rPr>
          <w:rFonts w:ascii="Times New Roman" w:hAnsi="Times New Roman" w:cs="Times New Roman"/>
          <w:b/>
          <w:bCs/>
          <w:color w:val="000000"/>
          <w:sz w:val="24"/>
          <w:szCs w:val="24"/>
        </w:rPr>
      </w:pPr>
    </w:p>
    <w:p w:rsidR="005D7F3E" w:rsidRDefault="005D7F3E" w:rsidP="00444121">
      <w:pPr>
        <w:pStyle w:val="ListParagraph"/>
        <w:numPr>
          <w:ilvl w:val="0"/>
          <w:numId w:val="1"/>
        </w:numPr>
        <w:rPr>
          <w:rFonts w:ascii="Times New Roman" w:hAnsi="Times New Roman" w:cs="Times New Roman"/>
          <w:color w:val="000000"/>
          <w:sz w:val="24"/>
          <w:szCs w:val="24"/>
        </w:rPr>
      </w:pPr>
      <w:r w:rsidRPr="009B5450">
        <w:rPr>
          <w:rFonts w:ascii="Times New Roman" w:hAnsi="Times New Roman" w:cs="Times New Roman"/>
          <w:b/>
          <w:bCs/>
          <w:color w:val="000000"/>
          <w:sz w:val="24"/>
          <w:szCs w:val="24"/>
        </w:rPr>
        <w:lastRenderedPageBreak/>
        <w:t xml:space="preserve">Project </w:t>
      </w:r>
      <w:r>
        <w:rPr>
          <w:rFonts w:ascii="Times New Roman" w:hAnsi="Times New Roman" w:cs="Times New Roman"/>
          <w:b/>
          <w:bCs/>
          <w:color w:val="000000"/>
          <w:sz w:val="24"/>
          <w:szCs w:val="24"/>
        </w:rPr>
        <w:t>Progress/Accomplishments</w:t>
      </w:r>
      <w:r w:rsidRPr="009B5450">
        <w:rPr>
          <w:rFonts w:ascii="Times New Roman" w:hAnsi="Times New Roman" w:cs="Times New Roman"/>
          <w:color w:val="000000"/>
          <w:sz w:val="24"/>
          <w:szCs w:val="24"/>
        </w:rPr>
        <w:t xml:space="preserve"> </w:t>
      </w:r>
    </w:p>
    <w:p w:rsidR="005D7F3E" w:rsidRDefault="005D7F3E" w:rsidP="00DE625B">
      <w:pPr>
        <w:pStyle w:val="ListParagraph"/>
        <w:numPr>
          <w:ilvl w:val="0"/>
          <w:numId w:val="5"/>
        </w:numPr>
        <w:rPr>
          <w:rFonts w:ascii="Times New Roman" w:hAnsi="Times New Roman" w:cs="Times New Roman"/>
          <w:color w:val="000000"/>
          <w:sz w:val="24"/>
          <w:szCs w:val="24"/>
        </w:rPr>
      </w:pPr>
      <w:r>
        <w:rPr>
          <w:rFonts w:ascii="Times New Roman" w:hAnsi="Times New Roman" w:cs="Times New Roman"/>
          <w:color w:val="000000"/>
          <w:sz w:val="24"/>
          <w:szCs w:val="24"/>
        </w:rPr>
        <w:t>I</w:t>
      </w:r>
      <w:r w:rsidRPr="009B5450">
        <w:rPr>
          <w:rFonts w:ascii="Times New Roman" w:hAnsi="Times New Roman" w:cs="Times New Roman"/>
          <w:color w:val="000000"/>
          <w:sz w:val="24"/>
          <w:szCs w:val="24"/>
        </w:rPr>
        <w:t>n</w:t>
      </w:r>
      <w:r>
        <w:rPr>
          <w:rFonts w:ascii="Times New Roman" w:hAnsi="Times New Roman" w:cs="Times New Roman"/>
          <w:color w:val="000000"/>
          <w:sz w:val="24"/>
          <w:szCs w:val="24"/>
        </w:rPr>
        <w:t xml:space="preserve"> addition to reporting </w:t>
      </w:r>
      <w:r w:rsidRPr="009B5450">
        <w:rPr>
          <w:rFonts w:ascii="Times New Roman" w:hAnsi="Times New Roman" w:cs="Times New Roman"/>
          <w:color w:val="000000"/>
          <w:sz w:val="24"/>
          <w:szCs w:val="24"/>
        </w:rPr>
        <w:t xml:space="preserve">progress </w:t>
      </w:r>
      <w:r>
        <w:rPr>
          <w:rFonts w:ascii="Times New Roman" w:hAnsi="Times New Roman" w:cs="Times New Roman"/>
          <w:color w:val="000000"/>
          <w:sz w:val="24"/>
          <w:szCs w:val="24"/>
        </w:rPr>
        <w:t>percentages in the main table, f</w:t>
      </w:r>
      <w:r w:rsidRPr="009B5450">
        <w:rPr>
          <w:rFonts w:ascii="Times New Roman" w:hAnsi="Times New Roman" w:cs="Times New Roman"/>
          <w:color w:val="000000"/>
          <w:sz w:val="24"/>
          <w:szCs w:val="24"/>
        </w:rPr>
        <w:t xml:space="preserve">urther elaboration on the results (including graphs, data, tables etc.) is required in the subsequent comment box, where </w:t>
      </w:r>
      <w:r>
        <w:rPr>
          <w:rFonts w:ascii="Times New Roman" w:hAnsi="Times New Roman" w:cs="Times New Roman"/>
          <w:color w:val="000000"/>
          <w:sz w:val="24"/>
          <w:szCs w:val="24"/>
        </w:rPr>
        <w:t xml:space="preserve">1,000 (Interim Report) or </w:t>
      </w:r>
      <w:r w:rsidRPr="009B5450">
        <w:rPr>
          <w:rFonts w:ascii="Times New Roman" w:hAnsi="Times New Roman" w:cs="Times New Roman"/>
          <w:color w:val="000000"/>
          <w:sz w:val="24"/>
          <w:szCs w:val="24"/>
        </w:rPr>
        <w:t>2,000 words (</w:t>
      </w:r>
      <w:r>
        <w:rPr>
          <w:rFonts w:ascii="Times New Roman" w:hAnsi="Times New Roman" w:cs="Times New Roman"/>
          <w:color w:val="000000"/>
          <w:sz w:val="24"/>
          <w:szCs w:val="24"/>
        </w:rPr>
        <w:t>Final Report</w:t>
      </w:r>
      <w:r w:rsidRPr="009B5450">
        <w:rPr>
          <w:rFonts w:ascii="Times New Roman" w:hAnsi="Times New Roman" w:cs="Times New Roman"/>
          <w:color w:val="000000"/>
          <w:sz w:val="24"/>
          <w:szCs w:val="24"/>
        </w:rPr>
        <w:t xml:space="preserve">) are allocated. </w:t>
      </w:r>
    </w:p>
    <w:p w:rsidR="005D7F3E" w:rsidRDefault="005D7F3E">
      <w:pPr>
        <w:pStyle w:val="ListParagraph"/>
        <w:numPr>
          <w:ilvl w:val="0"/>
          <w:numId w:val="5"/>
        </w:numPr>
        <w:rPr>
          <w:rFonts w:ascii="Times New Roman" w:hAnsi="Times New Roman" w:cs="Times New Roman"/>
          <w:color w:val="000000"/>
          <w:sz w:val="24"/>
          <w:szCs w:val="24"/>
        </w:rPr>
      </w:pPr>
      <w:r w:rsidRPr="009B5450">
        <w:rPr>
          <w:rFonts w:ascii="Times New Roman" w:hAnsi="Times New Roman" w:cs="Times New Roman"/>
          <w:color w:val="000000"/>
          <w:sz w:val="24"/>
          <w:szCs w:val="24"/>
        </w:rPr>
        <w:t xml:space="preserve">Full references to </w:t>
      </w:r>
      <w:r>
        <w:rPr>
          <w:rFonts w:ascii="Times New Roman" w:hAnsi="Times New Roman" w:cs="Times New Roman"/>
          <w:color w:val="000000"/>
          <w:sz w:val="24"/>
          <w:szCs w:val="24"/>
        </w:rPr>
        <w:t xml:space="preserve">abstracts from international conferences and papers </w:t>
      </w:r>
      <w:r w:rsidRPr="009B5450">
        <w:rPr>
          <w:rFonts w:ascii="Times New Roman" w:hAnsi="Times New Roman" w:cs="Times New Roman"/>
          <w:color w:val="000000"/>
          <w:sz w:val="24"/>
          <w:szCs w:val="24"/>
        </w:rPr>
        <w:t xml:space="preserve">published </w:t>
      </w:r>
      <w:r>
        <w:rPr>
          <w:rFonts w:ascii="Times New Roman" w:hAnsi="Times New Roman" w:cs="Times New Roman"/>
          <w:color w:val="000000"/>
          <w:sz w:val="24"/>
          <w:szCs w:val="24"/>
        </w:rPr>
        <w:t>in international journals and web-l</w:t>
      </w:r>
      <w:r w:rsidRPr="009B5450">
        <w:rPr>
          <w:rFonts w:ascii="Times New Roman" w:hAnsi="Times New Roman" w:cs="Times New Roman"/>
          <w:color w:val="000000"/>
          <w:sz w:val="24"/>
          <w:szCs w:val="24"/>
        </w:rPr>
        <w:t xml:space="preserve">inks to scientific journal papers </w:t>
      </w:r>
      <w:r>
        <w:rPr>
          <w:rFonts w:ascii="Times New Roman" w:hAnsi="Times New Roman" w:cs="Times New Roman"/>
          <w:color w:val="000000"/>
          <w:sz w:val="24"/>
          <w:szCs w:val="24"/>
        </w:rPr>
        <w:t xml:space="preserve">and conference abstracts </w:t>
      </w:r>
      <w:r w:rsidRPr="009B5450">
        <w:rPr>
          <w:rFonts w:ascii="Times New Roman" w:hAnsi="Times New Roman" w:cs="Times New Roman"/>
          <w:color w:val="000000"/>
          <w:sz w:val="24"/>
          <w:szCs w:val="24"/>
        </w:rPr>
        <w:t xml:space="preserve">should be provided. </w:t>
      </w:r>
    </w:p>
    <w:p w:rsidR="005D7F3E" w:rsidRDefault="005D7F3E" w:rsidP="00DE625B">
      <w:pPr>
        <w:pStyle w:val="ListParagraph"/>
        <w:numPr>
          <w:ilvl w:val="0"/>
          <w:numId w:val="5"/>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If </w:t>
      </w:r>
      <w:r w:rsidRPr="009B5450">
        <w:rPr>
          <w:rFonts w:ascii="Times New Roman" w:hAnsi="Times New Roman" w:cs="Times New Roman"/>
          <w:color w:val="000000"/>
          <w:sz w:val="24"/>
          <w:szCs w:val="24"/>
        </w:rPr>
        <w:t>additional material is required to assess the progress</w:t>
      </w:r>
      <w:r>
        <w:rPr>
          <w:rFonts w:ascii="Times New Roman" w:hAnsi="Times New Roman" w:cs="Times New Roman"/>
          <w:color w:val="000000"/>
          <w:sz w:val="24"/>
          <w:szCs w:val="24"/>
        </w:rPr>
        <w:t xml:space="preserve">, but is not able to </w:t>
      </w:r>
      <w:r w:rsidRPr="009B5450">
        <w:rPr>
          <w:rFonts w:ascii="Times New Roman" w:hAnsi="Times New Roman" w:cs="Times New Roman"/>
          <w:color w:val="000000"/>
          <w:sz w:val="24"/>
          <w:szCs w:val="24"/>
        </w:rPr>
        <w:t>be included because of format limitations, a</w:t>
      </w:r>
      <w:r>
        <w:rPr>
          <w:rFonts w:ascii="Times New Roman" w:hAnsi="Times New Roman" w:cs="Times New Roman"/>
          <w:color w:val="000000"/>
          <w:sz w:val="24"/>
          <w:szCs w:val="24"/>
        </w:rPr>
        <w:t xml:space="preserve"> web-</w:t>
      </w:r>
      <w:r w:rsidRPr="009B5450">
        <w:rPr>
          <w:rFonts w:ascii="Times New Roman" w:hAnsi="Times New Roman" w:cs="Times New Roman"/>
          <w:color w:val="000000"/>
          <w:sz w:val="24"/>
          <w:szCs w:val="24"/>
        </w:rPr>
        <w:t xml:space="preserve">link to the research team website should be provided, pointing to the developed material (algorithm, database, etc.). </w:t>
      </w:r>
    </w:p>
    <w:p w:rsidR="005D7F3E" w:rsidRDefault="005D7F3E" w:rsidP="00DE625B">
      <w:pPr>
        <w:pStyle w:val="ListParagraph"/>
        <w:numPr>
          <w:ilvl w:val="0"/>
          <w:numId w:val="5"/>
        </w:numPr>
        <w:rPr>
          <w:rFonts w:ascii="Times New Roman" w:hAnsi="Times New Roman" w:cs="Times New Roman"/>
          <w:color w:val="000000"/>
          <w:sz w:val="24"/>
          <w:szCs w:val="24"/>
        </w:rPr>
      </w:pPr>
      <w:r w:rsidRPr="00961814">
        <w:rPr>
          <w:rFonts w:ascii="Times New Roman" w:hAnsi="Times New Roman" w:cs="Times New Roman"/>
          <w:color w:val="000000"/>
          <w:sz w:val="24"/>
          <w:szCs w:val="24"/>
        </w:rPr>
        <w:t>Challenges encountered while trying to accomplish the tasks (for example, delays in obtaining equipment, turnover in personnel, or recent scientific discoveries that affected your research program) and how you overcame them</w:t>
      </w:r>
      <w:r>
        <w:rPr>
          <w:rFonts w:ascii="Times New Roman" w:hAnsi="Times New Roman" w:cs="Times New Roman"/>
          <w:color w:val="000000"/>
          <w:sz w:val="24"/>
          <w:szCs w:val="24"/>
        </w:rPr>
        <w:t xml:space="preserve"> </w:t>
      </w:r>
      <w:r w:rsidRPr="009B5450">
        <w:rPr>
          <w:rFonts w:ascii="Times New Roman" w:hAnsi="Times New Roman" w:cs="Times New Roman"/>
          <w:color w:val="000000"/>
          <w:sz w:val="24"/>
          <w:szCs w:val="24"/>
        </w:rPr>
        <w:t xml:space="preserve">should be clearly </w:t>
      </w:r>
      <w:r>
        <w:rPr>
          <w:rFonts w:ascii="Times New Roman" w:hAnsi="Times New Roman" w:cs="Times New Roman"/>
          <w:color w:val="000000"/>
          <w:sz w:val="24"/>
          <w:szCs w:val="24"/>
        </w:rPr>
        <w:t>mentioned and explained</w:t>
      </w:r>
      <w:r w:rsidRPr="009B5450">
        <w:rPr>
          <w:rFonts w:ascii="Times New Roman" w:hAnsi="Times New Roman" w:cs="Times New Roman"/>
          <w:color w:val="000000"/>
          <w:sz w:val="24"/>
          <w:szCs w:val="24"/>
        </w:rPr>
        <w:t xml:space="preserve">. </w:t>
      </w:r>
    </w:p>
    <w:p w:rsidR="00B177F3" w:rsidRPr="00C145D4" w:rsidRDefault="005D7F3E" w:rsidP="00C145D4">
      <w:pPr>
        <w:pStyle w:val="ListParagraph"/>
        <w:numPr>
          <w:ilvl w:val="0"/>
          <w:numId w:val="5"/>
        </w:numPr>
        <w:rPr>
          <w:rFonts w:ascii="Times New Roman" w:hAnsi="Times New Roman" w:cs="Times New Roman"/>
          <w:color w:val="000000"/>
          <w:sz w:val="24"/>
          <w:szCs w:val="24"/>
        </w:rPr>
      </w:pPr>
      <w:r w:rsidRPr="009B5450">
        <w:rPr>
          <w:rFonts w:ascii="Times New Roman" w:hAnsi="Times New Roman" w:cs="Times New Roman"/>
          <w:color w:val="000000"/>
          <w:sz w:val="24"/>
          <w:szCs w:val="24"/>
        </w:rPr>
        <w:t xml:space="preserve">Implemented changes should be sufficiently described to allow a </w:t>
      </w:r>
      <w:r>
        <w:rPr>
          <w:rFonts w:ascii="Times New Roman" w:hAnsi="Times New Roman" w:cs="Times New Roman"/>
          <w:color w:val="000000"/>
          <w:sz w:val="24"/>
          <w:szCs w:val="24"/>
        </w:rPr>
        <w:t xml:space="preserve">detailed </w:t>
      </w:r>
      <w:r w:rsidRPr="009B5450">
        <w:rPr>
          <w:rFonts w:ascii="Times New Roman" w:hAnsi="Times New Roman" w:cs="Times New Roman"/>
          <w:color w:val="000000"/>
          <w:sz w:val="24"/>
          <w:szCs w:val="24"/>
        </w:rPr>
        <w:t>technical review.</w:t>
      </w:r>
    </w:p>
    <w:p w:rsidR="00B177F3" w:rsidRDefault="00B177F3" w:rsidP="00C629F0">
      <w:pPr>
        <w:pStyle w:val="ListParagraph"/>
        <w:ind w:left="630"/>
        <w:rPr>
          <w:rFonts w:ascii="Times New Roman" w:hAnsi="Times New Roman" w:cs="Times New Roman"/>
          <w:color w:val="000000"/>
          <w:sz w:val="24"/>
          <w:szCs w:val="24"/>
        </w:rPr>
      </w:pPr>
    </w:p>
    <w:p w:rsidR="005D7F3E" w:rsidRDefault="005D7F3E" w:rsidP="00444121">
      <w:pPr>
        <w:pStyle w:val="ListParagraph"/>
        <w:numPr>
          <w:ilvl w:val="0"/>
          <w:numId w:val="1"/>
        </w:numPr>
        <w:rPr>
          <w:rFonts w:ascii="Times New Roman" w:hAnsi="Times New Roman" w:cs="Times New Roman"/>
          <w:color w:val="000000"/>
          <w:sz w:val="24"/>
          <w:szCs w:val="24"/>
        </w:rPr>
      </w:pPr>
      <w:r w:rsidRPr="00C41E10">
        <w:rPr>
          <w:rFonts w:ascii="Times New Roman" w:hAnsi="Times New Roman" w:cs="Times New Roman"/>
          <w:b/>
          <w:bCs/>
          <w:color w:val="000000"/>
          <w:sz w:val="24"/>
          <w:szCs w:val="24"/>
        </w:rPr>
        <w:t>Personnel Involvement</w:t>
      </w:r>
    </w:p>
    <w:p w:rsidR="005D7F3E" w:rsidRDefault="005D7F3E" w:rsidP="00DE625B">
      <w:pPr>
        <w:pStyle w:val="ListParagraph"/>
        <w:numPr>
          <w:ilvl w:val="0"/>
          <w:numId w:val="6"/>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This section is meant to evaluate the contribution of all the team members. Every participant should be named and her/his title provided (PI, consultant, MS or PhD student, undergraduate student, administrative assistant etc.). </w:t>
      </w:r>
    </w:p>
    <w:p w:rsidR="005D7F3E" w:rsidRDefault="005D7F3E" w:rsidP="00DE625B">
      <w:pPr>
        <w:pStyle w:val="ListParagraph"/>
        <w:numPr>
          <w:ilvl w:val="0"/>
          <w:numId w:val="6"/>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Use the ‘Contributions’ column to provide enough detail to understand the level of responsibilities and activities for each person, referring to the specific Objectives, Phases, or Tasks they were involved in. </w:t>
      </w:r>
    </w:p>
    <w:p w:rsidR="005D7F3E" w:rsidRDefault="005D7F3E" w:rsidP="00DE625B">
      <w:pPr>
        <w:pStyle w:val="ListParagraph"/>
        <w:numPr>
          <w:ilvl w:val="0"/>
          <w:numId w:val="6"/>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Student theses resulting from the work associated with this project should be mentioned in the Project Progress section. </w:t>
      </w:r>
    </w:p>
    <w:p w:rsidR="005D7F3E" w:rsidRDefault="005D7F3E" w:rsidP="00DE625B">
      <w:pPr>
        <w:pStyle w:val="ListParagraph"/>
        <w:numPr>
          <w:ilvl w:val="0"/>
          <w:numId w:val="6"/>
        </w:numPr>
        <w:rPr>
          <w:rFonts w:ascii="Times New Roman" w:hAnsi="Times New Roman" w:cs="Times New Roman"/>
          <w:color w:val="000000"/>
          <w:sz w:val="24"/>
          <w:szCs w:val="24"/>
        </w:rPr>
      </w:pPr>
      <w:r>
        <w:rPr>
          <w:rFonts w:ascii="Times New Roman" w:hAnsi="Times New Roman" w:cs="Times New Roman"/>
          <w:color w:val="000000"/>
          <w:sz w:val="24"/>
          <w:szCs w:val="24"/>
        </w:rPr>
        <w:t>The change of status of graduating students should be indicated in the text box after the main table.</w:t>
      </w:r>
    </w:p>
    <w:p w:rsidR="005D7F3E" w:rsidRDefault="005D7F3E" w:rsidP="00C629F0">
      <w:pPr>
        <w:pStyle w:val="ListParagraph"/>
        <w:ind w:left="630"/>
        <w:rPr>
          <w:rFonts w:ascii="Times New Roman" w:hAnsi="Times New Roman" w:cs="Times New Roman"/>
          <w:color w:val="000000"/>
          <w:sz w:val="24"/>
          <w:szCs w:val="24"/>
        </w:rPr>
      </w:pPr>
    </w:p>
    <w:p w:rsidR="005D7F3E" w:rsidRDefault="005D7F3E" w:rsidP="00444121">
      <w:pPr>
        <w:pStyle w:val="ListParagraph"/>
        <w:numPr>
          <w:ilvl w:val="0"/>
          <w:numId w:val="1"/>
        </w:numPr>
        <w:rPr>
          <w:rFonts w:ascii="Times New Roman" w:hAnsi="Times New Roman" w:cs="Times New Roman"/>
          <w:color w:val="000000"/>
          <w:sz w:val="24"/>
          <w:szCs w:val="24"/>
        </w:rPr>
      </w:pPr>
      <w:r>
        <w:rPr>
          <w:rFonts w:ascii="Times New Roman" w:hAnsi="Times New Roman" w:cs="Times New Roman"/>
          <w:b/>
          <w:bCs/>
          <w:color w:val="000000"/>
          <w:sz w:val="24"/>
          <w:szCs w:val="24"/>
        </w:rPr>
        <w:t>Research</w:t>
      </w:r>
      <w:r w:rsidRPr="006901B2">
        <w:rPr>
          <w:rFonts w:ascii="Times New Roman" w:hAnsi="Times New Roman" w:cs="Times New Roman"/>
          <w:b/>
          <w:bCs/>
          <w:color w:val="000000"/>
          <w:sz w:val="24"/>
          <w:szCs w:val="24"/>
        </w:rPr>
        <w:t xml:space="preserve"> Outputs</w:t>
      </w:r>
    </w:p>
    <w:p w:rsidR="005D7F3E" w:rsidRDefault="005D7F3E" w:rsidP="00D3540E">
      <w:pPr>
        <w:pStyle w:val="ListParagraph"/>
        <w:numPr>
          <w:ilvl w:val="0"/>
          <w:numId w:val="7"/>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The report should provide sufficient details to allow for an external verification of the different deliverables. </w:t>
      </w:r>
    </w:p>
    <w:p w:rsidR="005D7F3E" w:rsidRDefault="005D7F3E" w:rsidP="00D3540E">
      <w:pPr>
        <w:pStyle w:val="ListParagraph"/>
        <w:numPr>
          <w:ilvl w:val="0"/>
          <w:numId w:val="7"/>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References and identifiers for the deliverables indicated in the table (i.e. patents, reports, official policy briefs, maps, papers, etc.) should be provided. </w:t>
      </w:r>
    </w:p>
    <w:p w:rsidR="005D7F3E" w:rsidRDefault="005D7F3E" w:rsidP="00D3540E">
      <w:pPr>
        <w:pStyle w:val="ListParagraph"/>
        <w:numPr>
          <w:ilvl w:val="0"/>
          <w:numId w:val="7"/>
        </w:numPr>
        <w:rPr>
          <w:rFonts w:ascii="Times New Roman" w:hAnsi="Times New Roman" w:cs="Times New Roman"/>
          <w:color w:val="000000"/>
          <w:sz w:val="24"/>
          <w:szCs w:val="24"/>
        </w:rPr>
      </w:pPr>
      <w:r>
        <w:rPr>
          <w:rFonts w:ascii="Times New Roman" w:hAnsi="Times New Roman" w:cs="Times New Roman"/>
          <w:color w:val="000000"/>
          <w:sz w:val="24"/>
          <w:szCs w:val="24"/>
        </w:rPr>
        <w:t>Material in preparation should be identified as such, described, and be made available through a web-link when appropriate.</w:t>
      </w:r>
    </w:p>
    <w:p w:rsidR="005D7F3E" w:rsidRDefault="005D7F3E" w:rsidP="00AD6427">
      <w:pPr>
        <w:pStyle w:val="ListParagraph"/>
        <w:spacing w:line="600" w:lineRule="auto"/>
        <w:ind w:left="63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5D7F3E" w:rsidRDefault="005D7F3E" w:rsidP="00444121">
      <w:pPr>
        <w:pStyle w:val="ListParagraph"/>
        <w:numPr>
          <w:ilvl w:val="0"/>
          <w:numId w:val="1"/>
        </w:numPr>
        <w:rPr>
          <w:rFonts w:ascii="Times New Roman" w:hAnsi="Times New Roman" w:cs="Times New Roman"/>
          <w:color w:val="000000"/>
          <w:sz w:val="24"/>
          <w:szCs w:val="24"/>
        </w:rPr>
      </w:pPr>
      <w:r w:rsidRPr="006901B2">
        <w:rPr>
          <w:rFonts w:ascii="Times New Roman" w:hAnsi="Times New Roman" w:cs="Times New Roman"/>
          <w:b/>
          <w:bCs/>
          <w:color w:val="000000"/>
          <w:sz w:val="24"/>
          <w:szCs w:val="24"/>
        </w:rPr>
        <w:lastRenderedPageBreak/>
        <w:t>Broader Impact</w:t>
      </w:r>
      <w:r>
        <w:rPr>
          <w:rFonts w:ascii="Times New Roman" w:hAnsi="Times New Roman" w:cs="Times New Roman"/>
          <w:b/>
          <w:bCs/>
          <w:color w:val="000000"/>
          <w:sz w:val="24"/>
          <w:szCs w:val="24"/>
        </w:rPr>
        <w:t>s</w:t>
      </w:r>
      <w:r w:rsidRPr="006901B2">
        <w:rPr>
          <w:rFonts w:ascii="Times New Roman" w:hAnsi="Times New Roman" w:cs="Times New Roman"/>
          <w:b/>
          <w:bCs/>
          <w:color w:val="000000"/>
          <w:sz w:val="24"/>
          <w:szCs w:val="24"/>
        </w:rPr>
        <w:t xml:space="preserve"> of the Project</w:t>
      </w:r>
    </w:p>
    <w:p w:rsidR="005D7F3E" w:rsidRDefault="005D7F3E" w:rsidP="00834AAC">
      <w:pPr>
        <w:pStyle w:val="ListParagraph"/>
        <w:numPr>
          <w:ilvl w:val="0"/>
          <w:numId w:val="8"/>
        </w:numPr>
        <w:rPr>
          <w:rFonts w:ascii="Times New Roman" w:hAnsi="Times New Roman" w:cs="Times New Roman"/>
          <w:color w:val="000000"/>
          <w:sz w:val="24"/>
          <w:szCs w:val="24"/>
        </w:rPr>
      </w:pPr>
      <w:r>
        <w:rPr>
          <w:rFonts w:ascii="Times New Roman" w:hAnsi="Times New Roman" w:cs="Times New Roman"/>
          <w:color w:val="000000"/>
          <w:sz w:val="24"/>
          <w:szCs w:val="24"/>
        </w:rPr>
        <w:t>This section should provide all the evidence supporting the claims of broader impacts.</w:t>
      </w:r>
    </w:p>
    <w:p w:rsidR="005D7F3E" w:rsidRDefault="005D7F3E" w:rsidP="00834AAC">
      <w:pPr>
        <w:pStyle w:val="ListParagraph"/>
        <w:numPr>
          <w:ilvl w:val="0"/>
          <w:numId w:val="8"/>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Links to course notes, syllabi, or academic catalogs should be included when a course has been developed as part of the proposed research. </w:t>
      </w:r>
    </w:p>
    <w:p w:rsidR="005D7F3E" w:rsidRDefault="005D7F3E" w:rsidP="00834AAC">
      <w:pPr>
        <w:pStyle w:val="ListParagraph"/>
        <w:numPr>
          <w:ilvl w:val="0"/>
          <w:numId w:val="8"/>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List of new equipment with detailed specifications along with the current and potential users should be provided. </w:t>
      </w:r>
    </w:p>
    <w:p w:rsidR="005D7F3E" w:rsidRDefault="005D7F3E" w:rsidP="00834AAC">
      <w:pPr>
        <w:pStyle w:val="ListParagraph"/>
        <w:numPr>
          <w:ilvl w:val="0"/>
          <w:numId w:val="8"/>
        </w:numPr>
        <w:rPr>
          <w:rFonts w:ascii="Times New Roman" w:hAnsi="Times New Roman" w:cs="Times New Roman"/>
          <w:color w:val="000000"/>
          <w:sz w:val="24"/>
          <w:szCs w:val="24"/>
        </w:rPr>
      </w:pPr>
      <w:r>
        <w:rPr>
          <w:rFonts w:ascii="Times New Roman" w:hAnsi="Times New Roman" w:cs="Times New Roman"/>
          <w:color w:val="000000"/>
          <w:sz w:val="24"/>
          <w:szCs w:val="24"/>
        </w:rPr>
        <w:t>Publications or structures resulting from collaborations (e.g. with other laboratories, departments, institutions and/or policy makers) should be referenced.</w:t>
      </w:r>
    </w:p>
    <w:p w:rsidR="005D7F3E" w:rsidRDefault="005D7F3E" w:rsidP="00834AAC">
      <w:pPr>
        <w:pStyle w:val="ListParagraph"/>
        <w:numPr>
          <w:ilvl w:val="0"/>
          <w:numId w:val="8"/>
        </w:numPr>
        <w:rPr>
          <w:rFonts w:ascii="Times New Roman" w:hAnsi="Times New Roman" w:cs="Times New Roman"/>
          <w:color w:val="000000"/>
          <w:sz w:val="24"/>
          <w:szCs w:val="24"/>
        </w:rPr>
      </w:pPr>
      <w:r>
        <w:rPr>
          <w:rFonts w:ascii="Times New Roman" w:hAnsi="Times New Roman" w:cs="Times New Roman"/>
          <w:color w:val="000000"/>
          <w:sz w:val="24"/>
          <w:szCs w:val="24"/>
        </w:rPr>
        <w:t>Specific information should be provided about additional external funding resulting from the project.</w:t>
      </w:r>
    </w:p>
    <w:p w:rsidR="005D7F3E" w:rsidRDefault="005D7F3E" w:rsidP="00C629F0">
      <w:pPr>
        <w:pStyle w:val="ListParagraph"/>
        <w:ind w:left="630"/>
        <w:rPr>
          <w:rFonts w:ascii="Times New Roman" w:hAnsi="Times New Roman" w:cs="Times New Roman"/>
          <w:color w:val="000000"/>
          <w:sz w:val="24"/>
          <w:szCs w:val="24"/>
        </w:rPr>
      </w:pPr>
    </w:p>
    <w:p w:rsidR="005D7F3E" w:rsidRDefault="005D7F3E" w:rsidP="00444121">
      <w:pPr>
        <w:pStyle w:val="ListParagraph"/>
        <w:numPr>
          <w:ilvl w:val="0"/>
          <w:numId w:val="1"/>
        </w:numPr>
        <w:rPr>
          <w:rFonts w:ascii="Times New Roman" w:hAnsi="Times New Roman" w:cs="Times New Roman"/>
          <w:color w:val="000000"/>
          <w:sz w:val="24"/>
          <w:szCs w:val="24"/>
        </w:rPr>
      </w:pPr>
      <w:r w:rsidRPr="002D3C40">
        <w:rPr>
          <w:rFonts w:ascii="Times New Roman" w:hAnsi="Times New Roman" w:cs="Times New Roman"/>
          <w:b/>
          <w:bCs/>
          <w:color w:val="000000"/>
          <w:sz w:val="24"/>
          <w:szCs w:val="24"/>
        </w:rPr>
        <w:t>Budget</w:t>
      </w:r>
      <w:r>
        <w:rPr>
          <w:rFonts w:ascii="Times New Roman" w:hAnsi="Times New Roman" w:cs="Times New Roman"/>
          <w:color w:val="000000"/>
          <w:sz w:val="24"/>
          <w:szCs w:val="24"/>
        </w:rPr>
        <w:t xml:space="preserve"> </w:t>
      </w:r>
    </w:p>
    <w:p w:rsidR="005D7F3E" w:rsidRDefault="005D7F3E" w:rsidP="004C29C0">
      <w:pPr>
        <w:pStyle w:val="ListParagraph"/>
        <w:numPr>
          <w:ilvl w:val="0"/>
          <w:numId w:val="9"/>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The budget table should be fully completed for both Interim and Final Project Reports. </w:t>
      </w:r>
    </w:p>
    <w:p w:rsidR="005D7F3E" w:rsidRDefault="005D7F3E" w:rsidP="004C29C0">
      <w:pPr>
        <w:pStyle w:val="ListParagraph"/>
        <w:numPr>
          <w:ilvl w:val="0"/>
          <w:numId w:val="9"/>
        </w:numPr>
        <w:rPr>
          <w:rFonts w:ascii="Times New Roman" w:hAnsi="Times New Roman" w:cs="Times New Roman"/>
          <w:color w:val="000000"/>
          <w:sz w:val="24"/>
          <w:szCs w:val="24"/>
        </w:rPr>
      </w:pPr>
      <w:r>
        <w:rPr>
          <w:rFonts w:ascii="Times New Roman" w:hAnsi="Times New Roman" w:cs="Times New Roman"/>
          <w:color w:val="000000"/>
          <w:sz w:val="24"/>
          <w:szCs w:val="24"/>
        </w:rPr>
        <w:t>The available comment box should include:</w:t>
      </w:r>
    </w:p>
    <w:p w:rsidR="005D7F3E" w:rsidRDefault="005D7F3E" w:rsidP="004C29C0">
      <w:pPr>
        <w:pStyle w:val="ListParagraph"/>
        <w:numPr>
          <w:ilvl w:val="1"/>
          <w:numId w:val="9"/>
        </w:numPr>
        <w:rPr>
          <w:rFonts w:ascii="Times New Roman" w:hAnsi="Times New Roman" w:cs="Times New Roman"/>
          <w:color w:val="000000"/>
          <w:sz w:val="24"/>
          <w:szCs w:val="24"/>
        </w:rPr>
      </w:pPr>
      <w:r>
        <w:rPr>
          <w:rFonts w:ascii="Times New Roman" w:hAnsi="Times New Roman" w:cs="Times New Roman"/>
          <w:color w:val="000000"/>
          <w:sz w:val="24"/>
          <w:szCs w:val="24"/>
        </w:rPr>
        <w:t>A list and description of purchased large pieces of equipment (&gt;10,000 SR);</w:t>
      </w:r>
    </w:p>
    <w:p w:rsidR="005D7F3E" w:rsidRDefault="005D7F3E" w:rsidP="004C29C0">
      <w:pPr>
        <w:pStyle w:val="ListParagraph"/>
        <w:numPr>
          <w:ilvl w:val="1"/>
          <w:numId w:val="9"/>
        </w:numPr>
        <w:rPr>
          <w:rFonts w:ascii="Times New Roman" w:hAnsi="Times New Roman" w:cs="Times New Roman"/>
          <w:color w:val="000000"/>
          <w:sz w:val="24"/>
          <w:szCs w:val="24"/>
        </w:rPr>
      </w:pPr>
      <w:r>
        <w:rPr>
          <w:rFonts w:ascii="Times New Roman" w:hAnsi="Times New Roman" w:cs="Times New Roman"/>
          <w:color w:val="000000"/>
          <w:sz w:val="24"/>
          <w:szCs w:val="24"/>
        </w:rPr>
        <w:t>A description and location for all core or shared research facilities that have been used;</w:t>
      </w:r>
    </w:p>
    <w:p w:rsidR="005D7F3E" w:rsidRDefault="005D7F3E" w:rsidP="004C29C0">
      <w:pPr>
        <w:pStyle w:val="ListParagraph"/>
        <w:numPr>
          <w:ilvl w:val="1"/>
          <w:numId w:val="9"/>
        </w:numPr>
        <w:rPr>
          <w:rFonts w:ascii="Times New Roman" w:hAnsi="Times New Roman" w:cs="Times New Roman"/>
          <w:color w:val="000000"/>
          <w:sz w:val="24"/>
          <w:szCs w:val="24"/>
        </w:rPr>
      </w:pPr>
      <w:r>
        <w:rPr>
          <w:rFonts w:ascii="Times New Roman" w:hAnsi="Times New Roman" w:cs="Times New Roman"/>
          <w:color w:val="000000"/>
          <w:sz w:val="24"/>
          <w:szCs w:val="24"/>
        </w:rPr>
        <w:t>An explanation for differences between budgeted and expended amounts;</w:t>
      </w:r>
    </w:p>
    <w:p w:rsidR="005D509B" w:rsidRDefault="005D7F3E" w:rsidP="00DA30D3">
      <w:pPr>
        <w:pStyle w:val="ListParagraph"/>
        <w:numPr>
          <w:ilvl w:val="1"/>
          <w:numId w:val="9"/>
        </w:numPr>
        <w:rPr>
          <w:rFonts w:ascii="Times New Roman" w:hAnsi="Times New Roman" w:cs="Times New Roman"/>
          <w:color w:val="000000"/>
          <w:sz w:val="24"/>
          <w:szCs w:val="24"/>
        </w:rPr>
      </w:pPr>
      <w:r>
        <w:rPr>
          <w:rFonts w:ascii="Times New Roman" w:hAnsi="Times New Roman" w:cs="Times New Roman"/>
          <w:color w:val="000000"/>
          <w:sz w:val="24"/>
          <w:szCs w:val="24"/>
        </w:rPr>
        <w:t>Additional information that is important for an external understanding of project finances, but may not be captured in the table.</w:t>
      </w:r>
    </w:p>
    <w:p w:rsidR="00183DB7" w:rsidRDefault="00AD6427" w:rsidP="00AD6427">
      <w:pPr>
        <w:spacing w:after="0" w:line="240" w:lineRule="auto"/>
        <w:rPr>
          <w:rFonts w:ascii="Times New Roman" w:hAnsi="Times New Roman" w:cs="Times New Roman"/>
          <w:color w:val="000000"/>
          <w:sz w:val="24"/>
          <w:szCs w:val="24"/>
          <w:rtl/>
        </w:rPr>
      </w:pPr>
      <w:r>
        <w:rPr>
          <w:rFonts w:ascii="Times New Roman" w:hAnsi="Times New Roman" w:cs="Times New Roman"/>
          <w:color w:val="000000"/>
          <w:sz w:val="24"/>
          <w:szCs w:val="24"/>
          <w:rtl/>
        </w:rPr>
        <w:br w:type="page"/>
      </w:r>
    </w:p>
    <w:p w:rsidR="00183DB7" w:rsidRDefault="00183DB7" w:rsidP="00183DB7">
      <w:pPr>
        <w:pStyle w:val="Title"/>
        <w:jc w:val="center"/>
        <w:rPr>
          <w:rFonts w:asciiTheme="majorBidi" w:hAnsiTheme="majorBidi"/>
          <w:sz w:val="32"/>
          <w:szCs w:val="32"/>
        </w:rPr>
      </w:pPr>
      <w:r>
        <w:rPr>
          <w:rFonts w:asciiTheme="majorBidi" w:hAnsiTheme="majorBidi"/>
          <w:sz w:val="32"/>
          <w:szCs w:val="32"/>
        </w:rPr>
        <w:lastRenderedPageBreak/>
        <w:t>Rating Categories for Technical Report</w:t>
      </w:r>
    </w:p>
    <w:tbl>
      <w:tblPr>
        <w:tblStyle w:val="TableGrid"/>
        <w:tblW w:w="0" w:type="auto"/>
        <w:jc w:val="center"/>
        <w:tblLook w:val="04A0" w:firstRow="1" w:lastRow="0" w:firstColumn="1" w:lastColumn="0" w:noHBand="0" w:noVBand="1"/>
      </w:tblPr>
      <w:tblGrid>
        <w:gridCol w:w="336"/>
        <w:gridCol w:w="2413"/>
        <w:gridCol w:w="1269"/>
        <w:gridCol w:w="5558"/>
      </w:tblGrid>
      <w:tr w:rsidR="00183DB7" w:rsidTr="00183DB7">
        <w:trPr>
          <w:trHeight w:val="432"/>
          <w:tblHeader/>
          <w:jc w:val="center"/>
        </w:trPr>
        <w:tc>
          <w:tcPr>
            <w:tcW w:w="0" w:type="auto"/>
            <w:tcBorders>
              <w:top w:val="single" w:sz="4" w:space="0" w:color="auto"/>
              <w:left w:val="single" w:sz="4" w:space="0" w:color="auto"/>
              <w:bottom w:val="single" w:sz="4" w:space="0" w:color="auto"/>
              <w:right w:val="single" w:sz="4" w:space="0" w:color="auto"/>
            </w:tcBorders>
            <w:hideMark/>
          </w:tcPr>
          <w:p w:rsidR="00183DB7" w:rsidRDefault="00183DB7">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183DB7" w:rsidRDefault="00183DB7">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Rating</w:t>
            </w:r>
          </w:p>
        </w:tc>
        <w:tc>
          <w:tcPr>
            <w:tcW w:w="0" w:type="auto"/>
            <w:tcBorders>
              <w:top w:val="single" w:sz="4" w:space="0" w:color="auto"/>
              <w:left w:val="single" w:sz="4" w:space="0" w:color="auto"/>
              <w:bottom w:val="single" w:sz="4" w:space="0" w:color="auto"/>
              <w:right w:val="single" w:sz="4" w:space="0" w:color="auto"/>
            </w:tcBorders>
            <w:vAlign w:val="center"/>
            <w:hideMark/>
          </w:tcPr>
          <w:p w:rsidR="00183DB7" w:rsidRDefault="00183DB7">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Scoring</w:t>
            </w:r>
          </w:p>
        </w:tc>
        <w:tc>
          <w:tcPr>
            <w:tcW w:w="0" w:type="auto"/>
            <w:tcBorders>
              <w:top w:val="single" w:sz="4" w:space="0" w:color="auto"/>
              <w:left w:val="single" w:sz="4" w:space="0" w:color="auto"/>
              <w:bottom w:val="single" w:sz="4" w:space="0" w:color="auto"/>
              <w:right w:val="single" w:sz="4" w:space="0" w:color="auto"/>
            </w:tcBorders>
            <w:vAlign w:val="center"/>
            <w:hideMark/>
          </w:tcPr>
          <w:p w:rsidR="00183DB7" w:rsidRDefault="00183DB7">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Implications</w:t>
            </w:r>
          </w:p>
        </w:tc>
      </w:tr>
      <w:tr w:rsidR="00183DB7" w:rsidTr="00183DB7">
        <w:trPr>
          <w:trHeight w:val="432"/>
          <w:jc w:val="center"/>
        </w:trPr>
        <w:tc>
          <w:tcPr>
            <w:tcW w:w="0" w:type="auto"/>
            <w:tcBorders>
              <w:top w:val="single" w:sz="4" w:space="0" w:color="auto"/>
              <w:left w:val="single" w:sz="4" w:space="0" w:color="auto"/>
              <w:bottom w:val="single" w:sz="4" w:space="0" w:color="auto"/>
              <w:right w:val="single" w:sz="4" w:space="0" w:color="auto"/>
            </w:tcBorders>
            <w:hideMark/>
          </w:tcPr>
          <w:p w:rsidR="00183DB7" w:rsidRDefault="00183DB7">
            <w:pPr>
              <w:spacing w:after="0" w:line="240" w:lineRule="auto"/>
              <w:jc w:val="center"/>
              <w:rPr>
                <w:rFonts w:asciiTheme="majorBidi" w:hAnsiTheme="majorBidi" w:cstheme="majorBidi"/>
                <w:sz w:val="24"/>
                <w:szCs w:val="24"/>
              </w:rPr>
            </w:pPr>
            <w:r>
              <w:rPr>
                <w:rFonts w:asciiTheme="majorBidi" w:hAnsiTheme="majorBidi" w:cstheme="majorBidi"/>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183DB7" w:rsidRDefault="00183DB7">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Excellent </w:t>
            </w:r>
            <w:r>
              <w:rPr>
                <w:rFonts w:asciiTheme="majorBidi" w:hAnsiTheme="majorBidi" w:cstheme="majorBidi"/>
                <w:sz w:val="24"/>
                <w:szCs w:val="24"/>
              </w:rPr>
              <w:tab/>
            </w:r>
          </w:p>
        </w:tc>
        <w:tc>
          <w:tcPr>
            <w:tcW w:w="0" w:type="auto"/>
            <w:tcBorders>
              <w:top w:val="single" w:sz="4" w:space="0" w:color="auto"/>
              <w:left w:val="single" w:sz="4" w:space="0" w:color="auto"/>
              <w:bottom w:val="single" w:sz="4" w:space="0" w:color="auto"/>
              <w:right w:val="single" w:sz="4" w:space="0" w:color="auto"/>
            </w:tcBorders>
            <w:hideMark/>
          </w:tcPr>
          <w:p w:rsidR="00183DB7" w:rsidRDefault="00183DB7">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25.0 – 30 points </w:t>
            </w:r>
          </w:p>
        </w:tc>
        <w:tc>
          <w:tcPr>
            <w:tcW w:w="0" w:type="auto"/>
            <w:tcBorders>
              <w:top w:val="single" w:sz="4" w:space="0" w:color="auto"/>
              <w:left w:val="single" w:sz="4" w:space="0" w:color="auto"/>
              <w:bottom w:val="single" w:sz="4" w:space="0" w:color="auto"/>
              <w:right w:val="single" w:sz="4" w:space="0" w:color="auto"/>
            </w:tcBorders>
            <w:hideMark/>
          </w:tcPr>
          <w:p w:rsidR="00183DB7" w:rsidRDefault="00183DB7" w:rsidP="00183DB7">
            <w:pPr>
              <w:pStyle w:val="ListParagraph"/>
              <w:numPr>
                <w:ilvl w:val="0"/>
                <w:numId w:val="13"/>
              </w:numPr>
              <w:spacing w:after="0" w:line="240" w:lineRule="auto"/>
              <w:jc w:val="both"/>
              <w:rPr>
                <w:rFonts w:asciiTheme="majorBidi" w:hAnsiTheme="majorBidi" w:cstheme="majorBidi"/>
                <w:sz w:val="24"/>
                <w:szCs w:val="24"/>
              </w:rPr>
            </w:pPr>
            <w:r>
              <w:rPr>
                <w:rFonts w:asciiTheme="majorBidi" w:hAnsiTheme="majorBidi" w:cstheme="majorBidi"/>
                <w:sz w:val="24"/>
                <w:szCs w:val="24"/>
              </w:rPr>
              <w:t>Report is accepted.</w:t>
            </w:r>
          </w:p>
          <w:p w:rsidR="00183DB7" w:rsidRDefault="00183DB7" w:rsidP="00183DB7">
            <w:pPr>
              <w:pStyle w:val="ListParagraph"/>
              <w:numPr>
                <w:ilvl w:val="0"/>
                <w:numId w:val="13"/>
              </w:numPr>
              <w:spacing w:after="0" w:line="240" w:lineRule="auto"/>
              <w:jc w:val="both"/>
              <w:rPr>
                <w:rFonts w:asciiTheme="majorBidi" w:hAnsiTheme="majorBidi" w:cstheme="majorBidi"/>
                <w:sz w:val="24"/>
                <w:szCs w:val="24"/>
              </w:rPr>
            </w:pPr>
            <w:r>
              <w:rPr>
                <w:rFonts w:asciiTheme="majorBidi" w:hAnsiTheme="majorBidi" w:cstheme="majorBidi"/>
                <w:sz w:val="24"/>
                <w:szCs w:val="24"/>
              </w:rPr>
              <w:t>In case of final report: project is potentially closed.</w:t>
            </w:r>
          </w:p>
        </w:tc>
      </w:tr>
      <w:tr w:rsidR="00183DB7" w:rsidTr="00183DB7">
        <w:trPr>
          <w:trHeight w:val="432"/>
          <w:jc w:val="center"/>
        </w:trPr>
        <w:tc>
          <w:tcPr>
            <w:tcW w:w="0" w:type="auto"/>
            <w:tcBorders>
              <w:top w:val="single" w:sz="4" w:space="0" w:color="auto"/>
              <w:left w:val="single" w:sz="4" w:space="0" w:color="auto"/>
              <w:bottom w:val="single" w:sz="4" w:space="0" w:color="auto"/>
              <w:right w:val="single" w:sz="4" w:space="0" w:color="auto"/>
            </w:tcBorders>
            <w:hideMark/>
          </w:tcPr>
          <w:p w:rsidR="00183DB7" w:rsidRDefault="00183DB7">
            <w:pPr>
              <w:spacing w:after="0" w:line="240" w:lineRule="auto"/>
              <w:jc w:val="center"/>
              <w:rPr>
                <w:rFonts w:asciiTheme="majorBidi" w:hAnsiTheme="majorBidi" w:cstheme="majorBidi"/>
                <w:sz w:val="24"/>
                <w:szCs w:val="24"/>
              </w:rPr>
            </w:pPr>
            <w:r>
              <w:rPr>
                <w:rFonts w:asciiTheme="majorBidi" w:hAnsiTheme="majorBidi" w:cstheme="majorBidi"/>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183DB7" w:rsidRDefault="00183DB7">
            <w:pPr>
              <w:spacing w:after="0" w:line="240" w:lineRule="auto"/>
              <w:jc w:val="both"/>
              <w:rPr>
                <w:rFonts w:asciiTheme="majorBidi" w:hAnsiTheme="majorBidi" w:cstheme="majorBidi"/>
                <w:sz w:val="24"/>
                <w:szCs w:val="24"/>
              </w:rPr>
            </w:pPr>
            <w:r>
              <w:rPr>
                <w:rFonts w:asciiTheme="majorBidi" w:hAnsiTheme="majorBidi" w:cstheme="majorBidi"/>
                <w:sz w:val="24"/>
                <w:szCs w:val="24"/>
              </w:rPr>
              <w:t>Satisfactory</w:t>
            </w:r>
          </w:p>
        </w:tc>
        <w:tc>
          <w:tcPr>
            <w:tcW w:w="0" w:type="auto"/>
            <w:tcBorders>
              <w:top w:val="single" w:sz="4" w:space="0" w:color="auto"/>
              <w:left w:val="single" w:sz="4" w:space="0" w:color="auto"/>
              <w:bottom w:val="single" w:sz="4" w:space="0" w:color="auto"/>
              <w:right w:val="single" w:sz="4" w:space="0" w:color="auto"/>
            </w:tcBorders>
            <w:hideMark/>
          </w:tcPr>
          <w:p w:rsidR="00183DB7" w:rsidRDefault="00183DB7">
            <w:pPr>
              <w:spacing w:after="0" w:line="240" w:lineRule="auto"/>
              <w:jc w:val="both"/>
              <w:rPr>
                <w:rFonts w:asciiTheme="majorBidi" w:hAnsiTheme="majorBidi" w:cstheme="majorBidi"/>
                <w:sz w:val="24"/>
                <w:szCs w:val="24"/>
              </w:rPr>
            </w:pPr>
            <w:r>
              <w:rPr>
                <w:rFonts w:asciiTheme="majorBidi" w:hAnsiTheme="majorBidi" w:cstheme="majorBidi"/>
                <w:sz w:val="24"/>
                <w:szCs w:val="24"/>
              </w:rPr>
              <w:t>15.0 - 24.9 points</w:t>
            </w:r>
          </w:p>
        </w:tc>
        <w:tc>
          <w:tcPr>
            <w:tcW w:w="0" w:type="auto"/>
            <w:tcBorders>
              <w:top w:val="single" w:sz="4" w:space="0" w:color="auto"/>
              <w:left w:val="single" w:sz="4" w:space="0" w:color="auto"/>
              <w:bottom w:val="single" w:sz="4" w:space="0" w:color="auto"/>
              <w:right w:val="single" w:sz="4" w:space="0" w:color="auto"/>
            </w:tcBorders>
            <w:hideMark/>
          </w:tcPr>
          <w:p w:rsidR="00183DB7" w:rsidRDefault="00183DB7" w:rsidP="00183DB7">
            <w:pPr>
              <w:pStyle w:val="ListParagraph"/>
              <w:numPr>
                <w:ilvl w:val="0"/>
                <w:numId w:val="14"/>
              </w:num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Report is accepted conditionally. </w:t>
            </w:r>
          </w:p>
          <w:p w:rsidR="00183DB7" w:rsidRDefault="00183DB7" w:rsidP="00183DB7">
            <w:pPr>
              <w:pStyle w:val="ListParagraph"/>
              <w:numPr>
                <w:ilvl w:val="0"/>
                <w:numId w:val="14"/>
              </w:numPr>
              <w:spacing w:after="0" w:line="240" w:lineRule="auto"/>
              <w:jc w:val="both"/>
              <w:rPr>
                <w:rFonts w:asciiTheme="majorBidi" w:hAnsiTheme="majorBidi" w:cstheme="majorBidi"/>
                <w:sz w:val="24"/>
                <w:szCs w:val="24"/>
              </w:rPr>
            </w:pPr>
            <w:r>
              <w:rPr>
                <w:rFonts w:asciiTheme="majorBidi" w:hAnsiTheme="majorBidi" w:cstheme="majorBidi"/>
                <w:sz w:val="24"/>
                <w:szCs w:val="24"/>
              </w:rPr>
              <w:t>PI replies to AAAS’ comments, as appropriate.</w:t>
            </w:r>
          </w:p>
          <w:p w:rsidR="00183DB7" w:rsidRDefault="00183DB7" w:rsidP="00183DB7">
            <w:pPr>
              <w:pStyle w:val="ListParagraph"/>
              <w:numPr>
                <w:ilvl w:val="0"/>
                <w:numId w:val="14"/>
              </w:num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STU evaluates PI’ replies to AAAS’ comments. </w:t>
            </w:r>
          </w:p>
          <w:p w:rsidR="00183DB7" w:rsidRDefault="00183DB7" w:rsidP="00183DB7">
            <w:pPr>
              <w:pStyle w:val="ListParagraph"/>
              <w:numPr>
                <w:ilvl w:val="0"/>
                <w:numId w:val="14"/>
              </w:num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STU’s recommendation is notified to MAARIFAH general secretariat. </w:t>
            </w:r>
          </w:p>
          <w:p w:rsidR="00183DB7" w:rsidRDefault="00183DB7" w:rsidP="00183DB7">
            <w:pPr>
              <w:pStyle w:val="ListParagraph"/>
              <w:numPr>
                <w:ilvl w:val="0"/>
                <w:numId w:val="14"/>
              </w:numPr>
              <w:spacing w:after="0" w:line="240" w:lineRule="auto"/>
              <w:jc w:val="both"/>
              <w:rPr>
                <w:rFonts w:asciiTheme="majorBidi" w:hAnsiTheme="majorBidi" w:cstheme="majorBidi"/>
                <w:sz w:val="24"/>
                <w:szCs w:val="24"/>
              </w:rPr>
            </w:pPr>
            <w:r>
              <w:rPr>
                <w:rFonts w:asciiTheme="majorBidi" w:hAnsiTheme="majorBidi" w:cstheme="majorBidi"/>
                <w:sz w:val="24"/>
                <w:szCs w:val="24"/>
              </w:rPr>
              <w:t>In case of final report: project is potentially closed, according to STU recommendation.</w:t>
            </w:r>
          </w:p>
        </w:tc>
      </w:tr>
      <w:tr w:rsidR="00183DB7" w:rsidTr="00183DB7">
        <w:trPr>
          <w:trHeight w:val="432"/>
          <w:jc w:val="center"/>
        </w:trPr>
        <w:tc>
          <w:tcPr>
            <w:tcW w:w="0" w:type="auto"/>
            <w:tcBorders>
              <w:top w:val="single" w:sz="4" w:space="0" w:color="auto"/>
              <w:left w:val="single" w:sz="4" w:space="0" w:color="auto"/>
              <w:bottom w:val="single" w:sz="4" w:space="0" w:color="auto"/>
              <w:right w:val="single" w:sz="4" w:space="0" w:color="auto"/>
            </w:tcBorders>
            <w:hideMark/>
          </w:tcPr>
          <w:p w:rsidR="00183DB7" w:rsidRDefault="00183DB7">
            <w:pPr>
              <w:spacing w:after="0" w:line="240" w:lineRule="auto"/>
              <w:jc w:val="center"/>
              <w:rPr>
                <w:rFonts w:asciiTheme="majorBidi" w:hAnsiTheme="majorBidi" w:cstheme="majorBidi"/>
                <w:sz w:val="24"/>
                <w:szCs w:val="24"/>
              </w:rPr>
            </w:pPr>
            <w:r>
              <w:rPr>
                <w:rFonts w:asciiTheme="majorBidi" w:hAnsiTheme="majorBidi" w:cstheme="majorBidi"/>
                <w:sz w:val="24"/>
                <w:szCs w:val="24"/>
              </w:rPr>
              <w:t>3</w:t>
            </w:r>
          </w:p>
        </w:tc>
        <w:tc>
          <w:tcPr>
            <w:tcW w:w="0" w:type="auto"/>
            <w:tcBorders>
              <w:top w:val="single" w:sz="4" w:space="0" w:color="auto"/>
              <w:left w:val="single" w:sz="4" w:space="0" w:color="auto"/>
              <w:bottom w:val="single" w:sz="4" w:space="0" w:color="auto"/>
              <w:right w:val="single" w:sz="4" w:space="0" w:color="auto"/>
            </w:tcBorders>
            <w:hideMark/>
          </w:tcPr>
          <w:p w:rsidR="00183DB7" w:rsidRDefault="00183DB7">
            <w:pPr>
              <w:spacing w:after="0" w:line="240" w:lineRule="auto"/>
              <w:jc w:val="both"/>
              <w:rPr>
                <w:rFonts w:asciiTheme="majorBidi" w:hAnsiTheme="majorBidi" w:cstheme="majorBidi"/>
                <w:sz w:val="24"/>
                <w:szCs w:val="24"/>
              </w:rPr>
            </w:pPr>
            <w:r>
              <w:rPr>
                <w:rFonts w:asciiTheme="majorBidi" w:hAnsiTheme="majorBidi" w:cstheme="majorBidi"/>
                <w:sz w:val="24"/>
                <w:szCs w:val="24"/>
              </w:rPr>
              <w:t>Poor progress</w:t>
            </w:r>
            <w:r>
              <w:rPr>
                <w:rStyle w:val="FootnoteReference"/>
                <w:rFonts w:asciiTheme="majorBidi" w:hAnsiTheme="majorBidi" w:cstheme="majorBidi"/>
                <w:sz w:val="24"/>
                <w:szCs w:val="24"/>
              </w:rPr>
              <w:footnoteReference w:id="1"/>
            </w:r>
          </w:p>
        </w:tc>
        <w:tc>
          <w:tcPr>
            <w:tcW w:w="0" w:type="auto"/>
            <w:tcBorders>
              <w:top w:val="single" w:sz="4" w:space="0" w:color="auto"/>
              <w:left w:val="single" w:sz="4" w:space="0" w:color="auto"/>
              <w:bottom w:val="single" w:sz="4" w:space="0" w:color="auto"/>
              <w:right w:val="single" w:sz="4" w:space="0" w:color="auto"/>
            </w:tcBorders>
            <w:hideMark/>
          </w:tcPr>
          <w:p w:rsidR="00183DB7" w:rsidRDefault="00183DB7">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3.0 - 14.9 points </w:t>
            </w:r>
          </w:p>
        </w:tc>
        <w:tc>
          <w:tcPr>
            <w:tcW w:w="0" w:type="auto"/>
            <w:tcBorders>
              <w:top w:val="single" w:sz="4" w:space="0" w:color="auto"/>
              <w:left w:val="single" w:sz="4" w:space="0" w:color="auto"/>
              <w:bottom w:val="single" w:sz="4" w:space="0" w:color="auto"/>
              <w:right w:val="single" w:sz="4" w:space="0" w:color="auto"/>
            </w:tcBorders>
            <w:hideMark/>
          </w:tcPr>
          <w:p w:rsidR="00183DB7" w:rsidRDefault="00183DB7" w:rsidP="00183DB7">
            <w:pPr>
              <w:pStyle w:val="ListParagraph"/>
              <w:numPr>
                <w:ilvl w:val="0"/>
                <w:numId w:val="14"/>
              </w:numPr>
              <w:spacing w:after="0" w:line="240" w:lineRule="auto"/>
              <w:jc w:val="both"/>
              <w:rPr>
                <w:rFonts w:asciiTheme="majorBidi" w:hAnsiTheme="majorBidi" w:cstheme="majorBidi"/>
                <w:sz w:val="24"/>
                <w:szCs w:val="24"/>
              </w:rPr>
            </w:pPr>
            <w:r>
              <w:rPr>
                <w:rFonts w:asciiTheme="majorBidi" w:hAnsiTheme="majorBidi" w:cstheme="majorBidi"/>
                <w:sz w:val="24"/>
                <w:szCs w:val="24"/>
              </w:rPr>
              <w:t>Report is not accepted and should be revised according to the comments of AAAS.</w:t>
            </w:r>
          </w:p>
          <w:p w:rsidR="00183DB7" w:rsidRDefault="00183DB7" w:rsidP="00183DB7">
            <w:pPr>
              <w:pStyle w:val="ListParagraph"/>
              <w:numPr>
                <w:ilvl w:val="0"/>
                <w:numId w:val="14"/>
              </w:numPr>
              <w:spacing w:after="0" w:line="240" w:lineRule="auto"/>
              <w:jc w:val="both"/>
              <w:rPr>
                <w:rFonts w:asciiTheme="majorBidi" w:hAnsiTheme="majorBidi" w:cstheme="majorBidi"/>
                <w:sz w:val="24"/>
                <w:szCs w:val="24"/>
              </w:rPr>
            </w:pPr>
            <w:r>
              <w:rPr>
                <w:rFonts w:asciiTheme="majorBidi" w:hAnsiTheme="majorBidi" w:cstheme="majorBidi"/>
                <w:sz w:val="24"/>
                <w:szCs w:val="24"/>
              </w:rPr>
              <w:t>All revised reports MUST be coded by (R) and MUST contain separate reply to the comments of AAAS.</w:t>
            </w:r>
          </w:p>
          <w:p w:rsidR="00183DB7" w:rsidRDefault="00183DB7" w:rsidP="00183DB7">
            <w:pPr>
              <w:pStyle w:val="ListParagraph"/>
              <w:numPr>
                <w:ilvl w:val="0"/>
                <w:numId w:val="14"/>
              </w:numPr>
              <w:spacing w:after="0" w:line="240" w:lineRule="auto"/>
              <w:jc w:val="both"/>
              <w:rPr>
                <w:rFonts w:asciiTheme="majorBidi" w:hAnsiTheme="majorBidi" w:cstheme="majorBidi"/>
                <w:sz w:val="24"/>
                <w:szCs w:val="24"/>
              </w:rPr>
            </w:pPr>
            <w:r>
              <w:rPr>
                <w:rFonts w:asciiTheme="majorBidi" w:hAnsiTheme="majorBidi" w:cstheme="majorBidi"/>
                <w:sz w:val="24"/>
                <w:szCs w:val="24"/>
              </w:rPr>
              <w:t>Revised report MUST be evaluated through STU for one time ONLY.</w:t>
            </w:r>
          </w:p>
          <w:p w:rsidR="00183DB7" w:rsidRDefault="00183DB7" w:rsidP="00183DB7">
            <w:pPr>
              <w:pStyle w:val="ListParagraph"/>
              <w:numPr>
                <w:ilvl w:val="0"/>
                <w:numId w:val="14"/>
              </w:numPr>
              <w:spacing w:after="0" w:line="240" w:lineRule="auto"/>
              <w:jc w:val="both"/>
              <w:rPr>
                <w:rFonts w:asciiTheme="majorBidi" w:hAnsiTheme="majorBidi" w:cstheme="majorBidi"/>
                <w:sz w:val="24"/>
                <w:szCs w:val="24"/>
              </w:rPr>
            </w:pPr>
            <w:r>
              <w:rPr>
                <w:rFonts w:asciiTheme="majorBidi" w:hAnsiTheme="majorBidi" w:cstheme="majorBidi"/>
                <w:sz w:val="24"/>
                <w:szCs w:val="24"/>
              </w:rPr>
              <w:t>Decision on non accepted reports for the second time will be subject to the provisions of the governing roles of MAARIFAH.</w:t>
            </w:r>
          </w:p>
        </w:tc>
      </w:tr>
      <w:tr w:rsidR="00183DB7" w:rsidTr="00183DB7">
        <w:trPr>
          <w:trHeight w:val="432"/>
          <w:jc w:val="center"/>
        </w:trPr>
        <w:tc>
          <w:tcPr>
            <w:tcW w:w="0" w:type="auto"/>
            <w:tcBorders>
              <w:top w:val="single" w:sz="4" w:space="0" w:color="auto"/>
              <w:left w:val="single" w:sz="4" w:space="0" w:color="auto"/>
              <w:bottom w:val="single" w:sz="4" w:space="0" w:color="auto"/>
              <w:right w:val="single" w:sz="4" w:space="0" w:color="auto"/>
            </w:tcBorders>
            <w:hideMark/>
          </w:tcPr>
          <w:p w:rsidR="00183DB7" w:rsidRDefault="00183DB7">
            <w:pPr>
              <w:spacing w:after="0" w:line="240" w:lineRule="auto"/>
              <w:jc w:val="center"/>
              <w:rPr>
                <w:rFonts w:asciiTheme="majorBidi" w:hAnsiTheme="majorBidi" w:cstheme="majorBidi"/>
                <w:sz w:val="24"/>
                <w:szCs w:val="24"/>
              </w:rPr>
            </w:pPr>
            <w:r>
              <w:rPr>
                <w:rFonts w:asciiTheme="majorBidi" w:hAnsiTheme="majorBidi" w:cstheme="majorBidi"/>
                <w:sz w:val="24"/>
                <w:szCs w:val="24"/>
              </w:rPr>
              <w:t>4</w:t>
            </w:r>
          </w:p>
        </w:tc>
        <w:tc>
          <w:tcPr>
            <w:tcW w:w="0" w:type="auto"/>
            <w:tcBorders>
              <w:top w:val="single" w:sz="4" w:space="0" w:color="auto"/>
              <w:left w:val="single" w:sz="4" w:space="0" w:color="auto"/>
              <w:bottom w:val="single" w:sz="4" w:space="0" w:color="auto"/>
              <w:right w:val="single" w:sz="4" w:space="0" w:color="auto"/>
            </w:tcBorders>
            <w:hideMark/>
          </w:tcPr>
          <w:p w:rsidR="00183DB7" w:rsidRDefault="00183DB7">
            <w:pPr>
              <w:spacing w:after="0" w:line="240" w:lineRule="auto"/>
              <w:jc w:val="both"/>
              <w:rPr>
                <w:rFonts w:asciiTheme="majorBidi" w:hAnsiTheme="majorBidi" w:cstheme="majorBidi"/>
                <w:sz w:val="24"/>
                <w:szCs w:val="24"/>
              </w:rPr>
            </w:pPr>
            <w:r>
              <w:rPr>
                <w:rFonts w:asciiTheme="majorBidi" w:hAnsiTheme="majorBidi" w:cstheme="majorBidi"/>
                <w:sz w:val="24"/>
                <w:szCs w:val="24"/>
              </w:rPr>
              <w:t>Poor due to Insufficient documentation</w:t>
            </w:r>
            <w:r>
              <w:rPr>
                <w:rStyle w:val="FootnoteReference"/>
                <w:rFonts w:asciiTheme="majorBidi" w:hAnsiTheme="majorBidi" w:cstheme="majorBidi"/>
                <w:sz w:val="24"/>
                <w:szCs w:val="24"/>
              </w:rPr>
              <w:footnoteReference w:id="2"/>
            </w:r>
            <w:r>
              <w:rPr>
                <w:rFonts w:asciiTheme="majorBidi" w:hAnsiTheme="majorBidi" w:cstheme="majorBidi"/>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183DB7" w:rsidRDefault="00183DB7">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3.0 - 14.9 points </w:t>
            </w:r>
          </w:p>
        </w:tc>
        <w:tc>
          <w:tcPr>
            <w:tcW w:w="0" w:type="auto"/>
            <w:tcBorders>
              <w:top w:val="single" w:sz="4" w:space="0" w:color="auto"/>
              <w:left w:val="single" w:sz="4" w:space="0" w:color="auto"/>
              <w:bottom w:val="single" w:sz="4" w:space="0" w:color="auto"/>
              <w:right w:val="single" w:sz="4" w:space="0" w:color="auto"/>
            </w:tcBorders>
            <w:hideMark/>
          </w:tcPr>
          <w:p w:rsidR="00183DB7" w:rsidRDefault="00183DB7" w:rsidP="00183DB7">
            <w:pPr>
              <w:pStyle w:val="ListParagraph"/>
              <w:numPr>
                <w:ilvl w:val="0"/>
                <w:numId w:val="14"/>
              </w:numPr>
              <w:spacing w:after="0" w:line="240" w:lineRule="auto"/>
              <w:jc w:val="both"/>
              <w:rPr>
                <w:rFonts w:asciiTheme="majorBidi" w:hAnsiTheme="majorBidi" w:cstheme="majorBidi"/>
                <w:sz w:val="24"/>
                <w:szCs w:val="24"/>
              </w:rPr>
            </w:pPr>
            <w:r>
              <w:rPr>
                <w:rFonts w:asciiTheme="majorBidi" w:hAnsiTheme="majorBidi" w:cstheme="majorBidi"/>
                <w:sz w:val="24"/>
                <w:szCs w:val="24"/>
              </w:rPr>
              <w:t>Report is not accepted and should be revised according to the comments of AAAS.</w:t>
            </w:r>
          </w:p>
          <w:p w:rsidR="00183DB7" w:rsidRDefault="00A43647" w:rsidP="00183DB7">
            <w:pPr>
              <w:pStyle w:val="ListParagraph"/>
              <w:numPr>
                <w:ilvl w:val="0"/>
                <w:numId w:val="14"/>
              </w:numPr>
              <w:spacing w:after="0" w:line="240" w:lineRule="auto"/>
              <w:ind w:left="480"/>
              <w:jc w:val="both"/>
              <w:rPr>
                <w:rFonts w:asciiTheme="majorBidi" w:hAnsiTheme="majorBidi" w:cstheme="majorBidi"/>
                <w:sz w:val="24"/>
                <w:szCs w:val="24"/>
              </w:rPr>
            </w:pPr>
            <w:r>
              <w:rPr>
                <w:rFonts w:asciiTheme="majorBidi" w:hAnsiTheme="majorBidi" w:cstheme="majorBidi" w:hint="cs"/>
                <w:sz w:val="24"/>
                <w:szCs w:val="24"/>
                <w:rtl/>
              </w:rPr>
              <w:t xml:space="preserve">    </w:t>
            </w:r>
            <w:r w:rsidR="00183DB7">
              <w:rPr>
                <w:rFonts w:asciiTheme="majorBidi" w:hAnsiTheme="majorBidi" w:cstheme="majorBidi"/>
                <w:sz w:val="24"/>
                <w:szCs w:val="24"/>
              </w:rPr>
              <w:t>Revised report MUST be submitted within one year for evaluation by AAAS one more time ONLY.</w:t>
            </w:r>
          </w:p>
          <w:p w:rsidR="00183DB7" w:rsidRDefault="00183DB7" w:rsidP="00183DB7">
            <w:pPr>
              <w:pStyle w:val="ListParagraph"/>
              <w:numPr>
                <w:ilvl w:val="0"/>
                <w:numId w:val="14"/>
              </w:numPr>
              <w:spacing w:after="0" w:line="240" w:lineRule="auto"/>
              <w:jc w:val="both"/>
              <w:rPr>
                <w:rFonts w:asciiTheme="majorBidi" w:hAnsiTheme="majorBidi" w:cstheme="majorBidi"/>
                <w:sz w:val="24"/>
                <w:szCs w:val="24"/>
              </w:rPr>
            </w:pPr>
            <w:r>
              <w:rPr>
                <w:rFonts w:asciiTheme="majorBidi" w:hAnsiTheme="majorBidi" w:cstheme="majorBidi"/>
                <w:sz w:val="24"/>
                <w:szCs w:val="24"/>
              </w:rPr>
              <w:t>All revised reports MUST be coded by (R) and MUST contain separate reply to the comments of AAAS.</w:t>
            </w:r>
          </w:p>
          <w:p w:rsidR="00183DB7" w:rsidRDefault="00183DB7" w:rsidP="00183DB7">
            <w:pPr>
              <w:pStyle w:val="ListParagraph"/>
              <w:numPr>
                <w:ilvl w:val="0"/>
                <w:numId w:val="14"/>
              </w:numPr>
              <w:spacing w:after="0" w:line="240" w:lineRule="auto"/>
              <w:jc w:val="both"/>
              <w:rPr>
                <w:rFonts w:asciiTheme="majorBidi" w:hAnsiTheme="majorBidi" w:cstheme="majorBidi"/>
                <w:sz w:val="24"/>
                <w:szCs w:val="24"/>
              </w:rPr>
            </w:pPr>
            <w:r>
              <w:rPr>
                <w:rFonts w:asciiTheme="majorBidi" w:hAnsiTheme="majorBidi" w:cstheme="majorBidi"/>
                <w:sz w:val="24"/>
                <w:szCs w:val="24"/>
              </w:rPr>
              <w:t>Decision on non-accepted reports for the second time will  be subject to the provisions of the governing roles of MAARIFAH.</w:t>
            </w:r>
          </w:p>
        </w:tc>
      </w:tr>
    </w:tbl>
    <w:p w:rsidR="00183DB7" w:rsidRPr="00183DB7" w:rsidRDefault="00183DB7" w:rsidP="00C17D7B">
      <w:pPr>
        <w:jc w:val="both"/>
        <w:rPr>
          <w:rFonts w:asciiTheme="majorBidi" w:hAnsiTheme="majorBidi" w:cstheme="majorBidi"/>
          <w:sz w:val="24"/>
          <w:szCs w:val="24"/>
        </w:rPr>
      </w:pPr>
    </w:p>
    <w:sectPr w:rsidR="00183DB7" w:rsidRPr="00183DB7" w:rsidSect="00AD6427">
      <w:headerReference w:type="default" r:id="rId11"/>
      <w:footerReference w:type="default" r:id="rId12"/>
      <w:pgSz w:w="12240" w:h="15840"/>
      <w:pgMar w:top="1440" w:right="1440" w:bottom="1440" w:left="1440" w:header="1872"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222" w:rsidRDefault="00597222" w:rsidP="00E9607B">
      <w:pPr>
        <w:spacing w:after="0" w:line="240" w:lineRule="auto"/>
      </w:pPr>
      <w:r>
        <w:separator/>
      </w:r>
    </w:p>
  </w:endnote>
  <w:endnote w:type="continuationSeparator" w:id="0">
    <w:p w:rsidR="00597222" w:rsidRDefault="00597222" w:rsidP="00E96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73097"/>
      <w:docPartObj>
        <w:docPartGallery w:val="Page Numbers (Bottom of Page)"/>
        <w:docPartUnique/>
      </w:docPartObj>
    </w:sdtPr>
    <w:sdtEndPr>
      <w:rPr>
        <w:noProof/>
      </w:rPr>
    </w:sdtEndPr>
    <w:sdtContent>
      <w:p w:rsidR="006C3539" w:rsidRDefault="006C3539">
        <w:pPr>
          <w:pStyle w:val="Footer"/>
          <w:jc w:val="center"/>
        </w:pPr>
        <w:r>
          <w:fldChar w:fldCharType="begin"/>
        </w:r>
        <w:r>
          <w:instrText xml:space="preserve"> PAGE   \* MERGEFORMAT </w:instrText>
        </w:r>
        <w:r>
          <w:fldChar w:fldCharType="separate"/>
        </w:r>
        <w:r w:rsidR="00F82E34">
          <w:rPr>
            <w:noProof/>
          </w:rPr>
          <w:t>5</w:t>
        </w:r>
        <w:r>
          <w:rPr>
            <w:noProof/>
          </w:rPr>
          <w:fldChar w:fldCharType="end"/>
        </w:r>
      </w:p>
    </w:sdtContent>
  </w:sdt>
  <w:p w:rsidR="006C3539" w:rsidRDefault="006C35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222" w:rsidRDefault="00597222" w:rsidP="00E9607B">
      <w:pPr>
        <w:spacing w:after="0" w:line="240" w:lineRule="auto"/>
      </w:pPr>
      <w:r>
        <w:separator/>
      </w:r>
    </w:p>
  </w:footnote>
  <w:footnote w:type="continuationSeparator" w:id="0">
    <w:p w:rsidR="00597222" w:rsidRDefault="00597222" w:rsidP="00E9607B">
      <w:pPr>
        <w:spacing w:after="0" w:line="240" w:lineRule="auto"/>
      </w:pPr>
      <w:r>
        <w:continuationSeparator/>
      </w:r>
    </w:p>
  </w:footnote>
  <w:footnote w:id="1">
    <w:p w:rsidR="00183DB7" w:rsidRDefault="00183DB7" w:rsidP="00183DB7">
      <w:pPr>
        <w:pStyle w:val="FootnoteText"/>
        <w:rPr>
          <w:sz w:val="24"/>
          <w:szCs w:val="24"/>
          <w:vertAlign w:val="superscript"/>
          <w:rtl/>
        </w:rPr>
      </w:pPr>
      <w:r>
        <w:rPr>
          <w:rStyle w:val="FootnoteReference"/>
        </w:rPr>
        <w:footnoteRef/>
      </w:r>
      <w:r>
        <w:t xml:space="preserve">  </w:t>
      </w:r>
      <w:r>
        <w:rPr>
          <w:rFonts w:asciiTheme="majorBidi" w:hAnsiTheme="majorBidi" w:cstheme="majorBidi"/>
          <w:sz w:val="24"/>
          <w:szCs w:val="24"/>
          <w:vertAlign w:val="superscript"/>
        </w:rPr>
        <w:t xml:space="preserve">Poor progress implies that the research progress and results were poor. One or more objectives may have not been achieved and no satisfactory explanation was provided by the PI, or the project may have deviated from its original implementation plan and no satisfactory rational for the deviation was provided by the PI.  </w:t>
      </w:r>
    </w:p>
  </w:footnote>
  <w:footnote w:id="2">
    <w:p w:rsidR="00183DB7" w:rsidRDefault="00183DB7" w:rsidP="00C17D7B">
      <w:pPr>
        <w:spacing w:after="0" w:line="240" w:lineRule="auto"/>
        <w:jc w:val="both"/>
        <w:rPr>
          <w:rFonts w:asciiTheme="majorBidi" w:hAnsiTheme="majorBidi" w:cstheme="majorBidi"/>
          <w:sz w:val="24"/>
          <w:szCs w:val="24"/>
          <w:vertAlign w:val="superscript"/>
        </w:rPr>
      </w:pPr>
      <w:r>
        <w:rPr>
          <w:rStyle w:val="FootnoteReference"/>
        </w:rPr>
        <w:footnoteRef/>
      </w:r>
      <w:r>
        <w:rPr>
          <w:rFonts w:asciiTheme="majorBidi" w:hAnsiTheme="majorBidi" w:cstheme="majorBidi"/>
          <w:sz w:val="24"/>
          <w:szCs w:val="24"/>
          <w:vertAlign w:val="superscript"/>
        </w:rPr>
        <w:t xml:space="preserve"> Poor - Insufficient documentation implies that the report did not contain important documentation like replies to peer review comments for revised reports, project outcomes for final report, budget information, etc.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318" w:rsidRPr="006C2318" w:rsidRDefault="006C2318" w:rsidP="006C2318">
    <w:pPr>
      <w:pStyle w:val="Header"/>
    </w:pPr>
    <w:r>
      <w:rPr>
        <w:noProof/>
      </w:rPr>
      <w:drawing>
        <wp:anchor distT="0" distB="0" distL="114300" distR="114300" simplePos="0" relativeHeight="251658240" behindDoc="1" locked="0" layoutInCell="1" allowOverlap="1" wp14:anchorId="776762D6" wp14:editId="54479CE2">
          <wp:simplePos x="0" y="0"/>
          <wp:positionH relativeFrom="column">
            <wp:posOffset>0</wp:posOffset>
          </wp:positionH>
          <wp:positionV relativeFrom="paragraph">
            <wp:posOffset>-1058545</wp:posOffset>
          </wp:positionV>
          <wp:extent cx="5943600" cy="981075"/>
          <wp:effectExtent l="0" t="0" r="0" b="9525"/>
          <wp:wrapTight wrapText="bothSides">
            <wp:wrapPolygon edited="0">
              <wp:start x="0" y="0"/>
              <wp:lineTo x="0" y="21390"/>
              <wp:lineTo x="21531" y="21390"/>
              <wp:lineTo x="21531" y="0"/>
              <wp:lineTo x="0" y="0"/>
            </wp:wrapPolygon>
          </wp:wrapTight>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شعار المدينة ومعرفة.jpg"/>
                  <pic:cNvPicPr/>
                </pic:nvPicPr>
                <pic:blipFill>
                  <a:blip r:embed="rId1">
                    <a:extLst>
                      <a:ext uri="{28A0092B-C50C-407E-A947-70E740481C1C}">
                        <a14:useLocalDpi xmlns:a14="http://schemas.microsoft.com/office/drawing/2010/main" val="0"/>
                      </a:ext>
                    </a:extLst>
                  </a:blip>
                  <a:stretch>
                    <a:fillRect/>
                  </a:stretch>
                </pic:blipFill>
                <pic:spPr>
                  <a:xfrm>
                    <a:off x="0" y="0"/>
                    <a:ext cx="5943600" cy="9810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A48C8"/>
    <w:multiLevelType w:val="hybridMultilevel"/>
    <w:tmpl w:val="96887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60217B"/>
    <w:multiLevelType w:val="hybridMultilevel"/>
    <w:tmpl w:val="55AE778C"/>
    <w:lvl w:ilvl="0" w:tplc="04090001">
      <w:start w:val="1"/>
      <w:numFmt w:val="bullet"/>
      <w:lvlText w:val=""/>
      <w:lvlJc w:val="left"/>
      <w:pPr>
        <w:tabs>
          <w:tab w:val="num" w:pos="990"/>
        </w:tabs>
        <w:ind w:left="990" w:hanging="360"/>
      </w:pPr>
      <w:rPr>
        <w:rFonts w:ascii="Symbol" w:hAnsi="Symbol" w:cs="Symbol" w:hint="default"/>
        <w:b w:val="0"/>
        <w:bCs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082B0F8E"/>
    <w:multiLevelType w:val="hybridMultilevel"/>
    <w:tmpl w:val="D736E18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
    <w:nsid w:val="0C4D1642"/>
    <w:multiLevelType w:val="hybridMultilevel"/>
    <w:tmpl w:val="2B249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58372A"/>
    <w:multiLevelType w:val="hybridMultilevel"/>
    <w:tmpl w:val="1380571A"/>
    <w:lvl w:ilvl="0" w:tplc="04090001">
      <w:start w:val="1"/>
      <w:numFmt w:val="bullet"/>
      <w:lvlText w:val=""/>
      <w:lvlJc w:val="left"/>
      <w:pPr>
        <w:tabs>
          <w:tab w:val="num" w:pos="990"/>
        </w:tabs>
        <w:ind w:left="990" w:hanging="360"/>
      </w:pPr>
      <w:rPr>
        <w:rFonts w:ascii="Symbol" w:hAnsi="Symbol" w:cs="Symbol" w:hint="default"/>
        <w:b w:val="0"/>
        <w:bCs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41384EBB"/>
    <w:multiLevelType w:val="hybridMultilevel"/>
    <w:tmpl w:val="5290BE8C"/>
    <w:lvl w:ilvl="0" w:tplc="04090001">
      <w:start w:val="1"/>
      <w:numFmt w:val="bullet"/>
      <w:lvlText w:val=""/>
      <w:lvlJc w:val="left"/>
      <w:pPr>
        <w:tabs>
          <w:tab w:val="num" w:pos="990"/>
        </w:tabs>
        <w:ind w:left="990" w:hanging="360"/>
      </w:pPr>
      <w:rPr>
        <w:rFonts w:ascii="Symbol" w:hAnsi="Symbol" w:cs="Symbol" w:hint="default"/>
        <w:b w:val="0"/>
        <w:bCs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4EF0022B"/>
    <w:multiLevelType w:val="hybridMultilevel"/>
    <w:tmpl w:val="B3566D8A"/>
    <w:lvl w:ilvl="0" w:tplc="E9F4CA48">
      <w:start w:val="1"/>
      <w:numFmt w:val="decimal"/>
      <w:lvlText w:val="%1)"/>
      <w:lvlJc w:val="left"/>
      <w:pPr>
        <w:ind w:left="630" w:hanging="360"/>
      </w:pPr>
      <w:rPr>
        <w:b w:val="0"/>
        <w:bCs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nsid w:val="69E705A2"/>
    <w:multiLevelType w:val="hybridMultilevel"/>
    <w:tmpl w:val="A3940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6F7032"/>
    <w:multiLevelType w:val="hybridMultilevel"/>
    <w:tmpl w:val="DEB68D9E"/>
    <w:lvl w:ilvl="0" w:tplc="04090001">
      <w:start w:val="1"/>
      <w:numFmt w:val="bullet"/>
      <w:lvlText w:val=""/>
      <w:lvlJc w:val="left"/>
      <w:pPr>
        <w:tabs>
          <w:tab w:val="num" w:pos="990"/>
        </w:tabs>
        <w:ind w:left="990" w:hanging="360"/>
      </w:pPr>
      <w:rPr>
        <w:rFonts w:ascii="Symbol" w:hAnsi="Symbol" w:cs="Symbol" w:hint="default"/>
        <w:b w:val="0"/>
        <w:bCs w:val="0"/>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nsid w:val="703C6B03"/>
    <w:multiLevelType w:val="hybridMultilevel"/>
    <w:tmpl w:val="40F8F652"/>
    <w:lvl w:ilvl="0" w:tplc="04090001">
      <w:start w:val="1"/>
      <w:numFmt w:val="bullet"/>
      <w:lvlText w:val=""/>
      <w:lvlJc w:val="left"/>
      <w:pPr>
        <w:tabs>
          <w:tab w:val="num" w:pos="990"/>
        </w:tabs>
        <w:ind w:left="990" w:hanging="360"/>
      </w:pPr>
      <w:rPr>
        <w:rFonts w:ascii="Symbol" w:hAnsi="Symbol" w:cs="Symbol" w:hint="default"/>
        <w:b w:val="0"/>
        <w:bCs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nsid w:val="70A947D3"/>
    <w:multiLevelType w:val="hybridMultilevel"/>
    <w:tmpl w:val="47063E38"/>
    <w:lvl w:ilvl="0" w:tplc="04090001">
      <w:start w:val="1"/>
      <w:numFmt w:val="bullet"/>
      <w:lvlText w:val=""/>
      <w:lvlJc w:val="left"/>
      <w:pPr>
        <w:tabs>
          <w:tab w:val="num" w:pos="990"/>
        </w:tabs>
        <w:ind w:left="990" w:hanging="360"/>
      </w:pPr>
      <w:rPr>
        <w:rFonts w:ascii="Symbol" w:hAnsi="Symbol" w:cs="Symbol" w:hint="default"/>
        <w:b w:val="0"/>
        <w:bCs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nsid w:val="765A3615"/>
    <w:multiLevelType w:val="hybridMultilevel"/>
    <w:tmpl w:val="F0709424"/>
    <w:lvl w:ilvl="0" w:tplc="04090001">
      <w:start w:val="1"/>
      <w:numFmt w:val="bullet"/>
      <w:lvlText w:val=""/>
      <w:lvlJc w:val="left"/>
      <w:pPr>
        <w:tabs>
          <w:tab w:val="num" w:pos="990"/>
        </w:tabs>
        <w:ind w:left="990" w:hanging="360"/>
      </w:pPr>
      <w:rPr>
        <w:rFonts w:ascii="Symbol" w:hAnsi="Symbol" w:cs="Symbol" w:hint="default"/>
        <w:b w:val="0"/>
        <w:bCs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6"/>
  </w:num>
  <w:num w:numId="2">
    <w:abstractNumId w:val="2"/>
  </w:num>
  <w:num w:numId="3">
    <w:abstractNumId w:val="4"/>
  </w:num>
  <w:num w:numId="4">
    <w:abstractNumId w:val="8"/>
  </w:num>
  <w:num w:numId="5">
    <w:abstractNumId w:val="5"/>
  </w:num>
  <w:num w:numId="6">
    <w:abstractNumId w:val="1"/>
  </w:num>
  <w:num w:numId="7">
    <w:abstractNumId w:val="11"/>
  </w:num>
  <w:num w:numId="8">
    <w:abstractNumId w:val="10"/>
  </w:num>
  <w:num w:numId="9">
    <w:abstractNumId w:val="9"/>
  </w:num>
  <w:num w:numId="10">
    <w:abstractNumId w:val="3"/>
  </w:num>
  <w:num w:numId="11">
    <w:abstractNumId w:val="0"/>
  </w:num>
  <w:num w:numId="12">
    <w:abstractNumId w:val="7"/>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2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121"/>
    <w:rsid w:val="00004F72"/>
    <w:rsid w:val="000141F4"/>
    <w:rsid w:val="000363D4"/>
    <w:rsid w:val="000366C7"/>
    <w:rsid w:val="00047017"/>
    <w:rsid w:val="00053BD6"/>
    <w:rsid w:val="00082F9C"/>
    <w:rsid w:val="00090E0F"/>
    <w:rsid w:val="000A7E3C"/>
    <w:rsid w:val="000B2957"/>
    <w:rsid w:val="001072DA"/>
    <w:rsid w:val="00117D4A"/>
    <w:rsid w:val="00183DB7"/>
    <w:rsid w:val="00220DB5"/>
    <w:rsid w:val="00240937"/>
    <w:rsid w:val="002622D4"/>
    <w:rsid w:val="00270CBD"/>
    <w:rsid w:val="00274D75"/>
    <w:rsid w:val="002A5FB9"/>
    <w:rsid w:val="002B62E4"/>
    <w:rsid w:val="002B66BA"/>
    <w:rsid w:val="002C1177"/>
    <w:rsid w:val="002C654B"/>
    <w:rsid w:val="002D3C40"/>
    <w:rsid w:val="002D66AA"/>
    <w:rsid w:val="002E5F57"/>
    <w:rsid w:val="00357CB2"/>
    <w:rsid w:val="0037643C"/>
    <w:rsid w:val="0038555F"/>
    <w:rsid w:val="003F5C59"/>
    <w:rsid w:val="003F7471"/>
    <w:rsid w:val="00444121"/>
    <w:rsid w:val="004C29C0"/>
    <w:rsid w:val="004F292D"/>
    <w:rsid w:val="00521B29"/>
    <w:rsid w:val="00522C1D"/>
    <w:rsid w:val="00535508"/>
    <w:rsid w:val="00597222"/>
    <w:rsid w:val="005C7437"/>
    <w:rsid w:val="005D509B"/>
    <w:rsid w:val="005D7F3E"/>
    <w:rsid w:val="005F0271"/>
    <w:rsid w:val="006901B2"/>
    <w:rsid w:val="006A2BFE"/>
    <w:rsid w:val="006A63A0"/>
    <w:rsid w:val="006C2318"/>
    <w:rsid w:val="006C3539"/>
    <w:rsid w:val="006F7477"/>
    <w:rsid w:val="0076534D"/>
    <w:rsid w:val="007809AC"/>
    <w:rsid w:val="00794699"/>
    <w:rsid w:val="007A4B5D"/>
    <w:rsid w:val="007B08F5"/>
    <w:rsid w:val="007E2953"/>
    <w:rsid w:val="007F5FBE"/>
    <w:rsid w:val="00807036"/>
    <w:rsid w:val="00825AA6"/>
    <w:rsid w:val="00834AAC"/>
    <w:rsid w:val="0084671A"/>
    <w:rsid w:val="00877EB5"/>
    <w:rsid w:val="008F41E4"/>
    <w:rsid w:val="00903412"/>
    <w:rsid w:val="009407A5"/>
    <w:rsid w:val="00951413"/>
    <w:rsid w:val="009576FC"/>
    <w:rsid w:val="00961814"/>
    <w:rsid w:val="0099350A"/>
    <w:rsid w:val="009B5450"/>
    <w:rsid w:val="009B64A9"/>
    <w:rsid w:val="009F2913"/>
    <w:rsid w:val="009F4D45"/>
    <w:rsid w:val="00A10EAC"/>
    <w:rsid w:val="00A27035"/>
    <w:rsid w:val="00A311A6"/>
    <w:rsid w:val="00A43647"/>
    <w:rsid w:val="00A81836"/>
    <w:rsid w:val="00A81ED7"/>
    <w:rsid w:val="00AC33CA"/>
    <w:rsid w:val="00AD6427"/>
    <w:rsid w:val="00B177F3"/>
    <w:rsid w:val="00B338A8"/>
    <w:rsid w:val="00C145D4"/>
    <w:rsid w:val="00C17D7B"/>
    <w:rsid w:val="00C20E85"/>
    <w:rsid w:val="00C22E79"/>
    <w:rsid w:val="00C41E10"/>
    <w:rsid w:val="00C629F0"/>
    <w:rsid w:val="00C74221"/>
    <w:rsid w:val="00C833B5"/>
    <w:rsid w:val="00C92CC2"/>
    <w:rsid w:val="00CD50AC"/>
    <w:rsid w:val="00CF3CD4"/>
    <w:rsid w:val="00D14431"/>
    <w:rsid w:val="00D3540E"/>
    <w:rsid w:val="00D4530B"/>
    <w:rsid w:val="00D56C8D"/>
    <w:rsid w:val="00DA2F80"/>
    <w:rsid w:val="00DA30D3"/>
    <w:rsid w:val="00DE625B"/>
    <w:rsid w:val="00E343DF"/>
    <w:rsid w:val="00E40B74"/>
    <w:rsid w:val="00E9607B"/>
    <w:rsid w:val="00ED29AD"/>
    <w:rsid w:val="00F02EB4"/>
    <w:rsid w:val="00F703A1"/>
    <w:rsid w:val="00F82E34"/>
    <w:rsid w:val="00F85737"/>
    <w:rsid w:val="00F86C83"/>
    <w:rsid w:val="00FC12A1"/>
    <w:rsid w:val="00FC713C"/>
    <w:rsid w:val="00FE75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121"/>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4121"/>
    <w:pPr>
      <w:ind w:left="720"/>
      <w:contextualSpacing/>
    </w:pPr>
  </w:style>
  <w:style w:type="character" w:styleId="CommentReference">
    <w:name w:val="annotation reference"/>
    <w:basedOn w:val="DefaultParagraphFont"/>
    <w:uiPriority w:val="99"/>
    <w:semiHidden/>
    <w:rsid w:val="00444121"/>
    <w:rPr>
      <w:sz w:val="16"/>
      <w:szCs w:val="16"/>
    </w:rPr>
  </w:style>
  <w:style w:type="paragraph" w:styleId="CommentText">
    <w:name w:val="annotation text"/>
    <w:basedOn w:val="Normal"/>
    <w:link w:val="CommentTextChar"/>
    <w:uiPriority w:val="99"/>
    <w:semiHidden/>
    <w:rsid w:val="00444121"/>
    <w:pPr>
      <w:spacing w:line="240" w:lineRule="auto"/>
    </w:pPr>
    <w:rPr>
      <w:sz w:val="20"/>
      <w:szCs w:val="20"/>
    </w:rPr>
  </w:style>
  <w:style w:type="character" w:customStyle="1" w:styleId="CommentTextChar">
    <w:name w:val="Comment Text Char"/>
    <w:basedOn w:val="DefaultParagraphFont"/>
    <w:link w:val="CommentText"/>
    <w:uiPriority w:val="99"/>
    <w:semiHidden/>
    <w:rsid w:val="00444121"/>
    <w:rPr>
      <w:sz w:val="20"/>
      <w:szCs w:val="20"/>
    </w:rPr>
  </w:style>
  <w:style w:type="paragraph" w:styleId="BalloonText">
    <w:name w:val="Balloon Text"/>
    <w:basedOn w:val="Normal"/>
    <w:link w:val="BalloonTextChar"/>
    <w:uiPriority w:val="99"/>
    <w:semiHidden/>
    <w:rsid w:val="004441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4121"/>
    <w:rPr>
      <w:rFonts w:ascii="Tahoma" w:hAnsi="Tahoma" w:cs="Tahoma"/>
      <w:sz w:val="16"/>
      <w:szCs w:val="16"/>
    </w:rPr>
  </w:style>
  <w:style w:type="paragraph" w:styleId="CommentSubject">
    <w:name w:val="annotation subject"/>
    <w:basedOn w:val="CommentText"/>
    <w:next w:val="CommentText"/>
    <w:link w:val="CommentSubjectChar"/>
    <w:uiPriority w:val="99"/>
    <w:semiHidden/>
    <w:rsid w:val="00AC33CA"/>
    <w:rPr>
      <w:b/>
      <w:bCs/>
    </w:rPr>
  </w:style>
  <w:style w:type="character" w:customStyle="1" w:styleId="CommentSubjectChar">
    <w:name w:val="Comment Subject Char"/>
    <w:basedOn w:val="CommentTextChar"/>
    <w:link w:val="CommentSubject"/>
    <w:uiPriority w:val="99"/>
    <w:semiHidden/>
    <w:rsid w:val="00AC33CA"/>
    <w:rPr>
      <w:b/>
      <w:bCs/>
      <w:sz w:val="20"/>
      <w:szCs w:val="20"/>
    </w:rPr>
  </w:style>
  <w:style w:type="paragraph" w:styleId="Revision">
    <w:name w:val="Revision"/>
    <w:hidden/>
    <w:uiPriority w:val="99"/>
    <w:semiHidden/>
    <w:rsid w:val="00C20E85"/>
    <w:rPr>
      <w:rFonts w:cs="Calibri"/>
    </w:rPr>
  </w:style>
  <w:style w:type="paragraph" w:styleId="Header">
    <w:name w:val="header"/>
    <w:basedOn w:val="Normal"/>
    <w:link w:val="HeaderChar"/>
    <w:uiPriority w:val="99"/>
    <w:unhideWhenUsed/>
    <w:rsid w:val="00E960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607B"/>
    <w:rPr>
      <w:rFonts w:cs="Calibri"/>
    </w:rPr>
  </w:style>
  <w:style w:type="paragraph" w:styleId="Footer">
    <w:name w:val="footer"/>
    <w:basedOn w:val="Normal"/>
    <w:link w:val="FooterChar"/>
    <w:uiPriority w:val="99"/>
    <w:unhideWhenUsed/>
    <w:rsid w:val="00E960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607B"/>
    <w:rPr>
      <w:rFonts w:cs="Calibri"/>
    </w:rPr>
  </w:style>
  <w:style w:type="table" w:styleId="TableGrid">
    <w:name w:val="Table Grid"/>
    <w:basedOn w:val="TableNormal"/>
    <w:uiPriority w:val="59"/>
    <w:rsid w:val="005D509B"/>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D509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D509B"/>
    <w:rPr>
      <w:rFonts w:asciiTheme="majorHAnsi" w:eastAsiaTheme="majorEastAsia" w:hAnsiTheme="majorHAnsi" w:cstheme="majorBidi"/>
      <w:color w:val="17365D" w:themeColor="text2" w:themeShade="BF"/>
      <w:spacing w:val="5"/>
      <w:kern w:val="28"/>
      <w:sz w:val="52"/>
      <w:szCs w:val="52"/>
    </w:rPr>
  </w:style>
  <w:style w:type="paragraph" w:styleId="FootnoteText">
    <w:name w:val="footnote text"/>
    <w:basedOn w:val="Normal"/>
    <w:link w:val="FootnoteTextChar"/>
    <w:uiPriority w:val="99"/>
    <w:semiHidden/>
    <w:unhideWhenUsed/>
    <w:rsid w:val="005D509B"/>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5D509B"/>
    <w:rPr>
      <w:rFonts w:asciiTheme="minorHAnsi" w:eastAsiaTheme="minorHAnsi" w:hAnsiTheme="minorHAnsi" w:cstheme="minorBidi"/>
      <w:sz w:val="20"/>
      <w:szCs w:val="20"/>
    </w:rPr>
  </w:style>
  <w:style w:type="character" w:styleId="FootnoteReference">
    <w:name w:val="footnote reference"/>
    <w:basedOn w:val="DefaultParagraphFont"/>
    <w:uiPriority w:val="99"/>
    <w:semiHidden/>
    <w:unhideWhenUsed/>
    <w:rsid w:val="005D509B"/>
    <w:rPr>
      <w:vertAlign w:val="superscript"/>
    </w:rPr>
  </w:style>
  <w:style w:type="paragraph" w:styleId="NoSpacing">
    <w:name w:val="No Spacing"/>
    <w:link w:val="NoSpacingChar"/>
    <w:uiPriority w:val="1"/>
    <w:qFormat/>
    <w:rsid w:val="00AD6427"/>
    <w:rPr>
      <w:rFonts w:asciiTheme="minorHAnsi" w:eastAsiaTheme="minorEastAsia" w:hAnsiTheme="minorHAnsi" w:cstheme="minorBidi"/>
      <w:lang w:eastAsia="ja-JP"/>
    </w:rPr>
  </w:style>
  <w:style w:type="character" w:customStyle="1" w:styleId="NoSpacingChar">
    <w:name w:val="No Spacing Char"/>
    <w:basedOn w:val="DefaultParagraphFont"/>
    <w:link w:val="NoSpacing"/>
    <w:uiPriority w:val="1"/>
    <w:rsid w:val="00AD6427"/>
    <w:rPr>
      <w:rFonts w:asciiTheme="minorHAnsi" w:eastAsiaTheme="minorEastAsia" w:hAnsiTheme="minorHAnsi" w:cstheme="minorBidi"/>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121"/>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4121"/>
    <w:pPr>
      <w:ind w:left="720"/>
      <w:contextualSpacing/>
    </w:pPr>
  </w:style>
  <w:style w:type="character" w:styleId="CommentReference">
    <w:name w:val="annotation reference"/>
    <w:basedOn w:val="DefaultParagraphFont"/>
    <w:uiPriority w:val="99"/>
    <w:semiHidden/>
    <w:rsid w:val="00444121"/>
    <w:rPr>
      <w:sz w:val="16"/>
      <w:szCs w:val="16"/>
    </w:rPr>
  </w:style>
  <w:style w:type="paragraph" w:styleId="CommentText">
    <w:name w:val="annotation text"/>
    <w:basedOn w:val="Normal"/>
    <w:link w:val="CommentTextChar"/>
    <w:uiPriority w:val="99"/>
    <w:semiHidden/>
    <w:rsid w:val="00444121"/>
    <w:pPr>
      <w:spacing w:line="240" w:lineRule="auto"/>
    </w:pPr>
    <w:rPr>
      <w:sz w:val="20"/>
      <w:szCs w:val="20"/>
    </w:rPr>
  </w:style>
  <w:style w:type="character" w:customStyle="1" w:styleId="CommentTextChar">
    <w:name w:val="Comment Text Char"/>
    <w:basedOn w:val="DefaultParagraphFont"/>
    <w:link w:val="CommentText"/>
    <w:uiPriority w:val="99"/>
    <w:semiHidden/>
    <w:rsid w:val="00444121"/>
    <w:rPr>
      <w:sz w:val="20"/>
      <w:szCs w:val="20"/>
    </w:rPr>
  </w:style>
  <w:style w:type="paragraph" w:styleId="BalloonText">
    <w:name w:val="Balloon Text"/>
    <w:basedOn w:val="Normal"/>
    <w:link w:val="BalloonTextChar"/>
    <w:uiPriority w:val="99"/>
    <w:semiHidden/>
    <w:rsid w:val="004441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4121"/>
    <w:rPr>
      <w:rFonts w:ascii="Tahoma" w:hAnsi="Tahoma" w:cs="Tahoma"/>
      <w:sz w:val="16"/>
      <w:szCs w:val="16"/>
    </w:rPr>
  </w:style>
  <w:style w:type="paragraph" w:styleId="CommentSubject">
    <w:name w:val="annotation subject"/>
    <w:basedOn w:val="CommentText"/>
    <w:next w:val="CommentText"/>
    <w:link w:val="CommentSubjectChar"/>
    <w:uiPriority w:val="99"/>
    <w:semiHidden/>
    <w:rsid w:val="00AC33CA"/>
    <w:rPr>
      <w:b/>
      <w:bCs/>
    </w:rPr>
  </w:style>
  <w:style w:type="character" w:customStyle="1" w:styleId="CommentSubjectChar">
    <w:name w:val="Comment Subject Char"/>
    <w:basedOn w:val="CommentTextChar"/>
    <w:link w:val="CommentSubject"/>
    <w:uiPriority w:val="99"/>
    <w:semiHidden/>
    <w:rsid w:val="00AC33CA"/>
    <w:rPr>
      <w:b/>
      <w:bCs/>
      <w:sz w:val="20"/>
      <w:szCs w:val="20"/>
    </w:rPr>
  </w:style>
  <w:style w:type="paragraph" w:styleId="Revision">
    <w:name w:val="Revision"/>
    <w:hidden/>
    <w:uiPriority w:val="99"/>
    <w:semiHidden/>
    <w:rsid w:val="00C20E85"/>
    <w:rPr>
      <w:rFonts w:cs="Calibri"/>
    </w:rPr>
  </w:style>
  <w:style w:type="paragraph" w:styleId="Header">
    <w:name w:val="header"/>
    <w:basedOn w:val="Normal"/>
    <w:link w:val="HeaderChar"/>
    <w:uiPriority w:val="99"/>
    <w:unhideWhenUsed/>
    <w:rsid w:val="00E960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607B"/>
    <w:rPr>
      <w:rFonts w:cs="Calibri"/>
    </w:rPr>
  </w:style>
  <w:style w:type="paragraph" w:styleId="Footer">
    <w:name w:val="footer"/>
    <w:basedOn w:val="Normal"/>
    <w:link w:val="FooterChar"/>
    <w:uiPriority w:val="99"/>
    <w:unhideWhenUsed/>
    <w:rsid w:val="00E960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607B"/>
    <w:rPr>
      <w:rFonts w:cs="Calibri"/>
    </w:rPr>
  </w:style>
  <w:style w:type="table" w:styleId="TableGrid">
    <w:name w:val="Table Grid"/>
    <w:basedOn w:val="TableNormal"/>
    <w:uiPriority w:val="59"/>
    <w:rsid w:val="005D509B"/>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D509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D509B"/>
    <w:rPr>
      <w:rFonts w:asciiTheme="majorHAnsi" w:eastAsiaTheme="majorEastAsia" w:hAnsiTheme="majorHAnsi" w:cstheme="majorBidi"/>
      <w:color w:val="17365D" w:themeColor="text2" w:themeShade="BF"/>
      <w:spacing w:val="5"/>
      <w:kern w:val="28"/>
      <w:sz w:val="52"/>
      <w:szCs w:val="52"/>
    </w:rPr>
  </w:style>
  <w:style w:type="paragraph" w:styleId="FootnoteText">
    <w:name w:val="footnote text"/>
    <w:basedOn w:val="Normal"/>
    <w:link w:val="FootnoteTextChar"/>
    <w:uiPriority w:val="99"/>
    <w:semiHidden/>
    <w:unhideWhenUsed/>
    <w:rsid w:val="005D509B"/>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5D509B"/>
    <w:rPr>
      <w:rFonts w:asciiTheme="minorHAnsi" w:eastAsiaTheme="minorHAnsi" w:hAnsiTheme="minorHAnsi" w:cstheme="minorBidi"/>
      <w:sz w:val="20"/>
      <w:szCs w:val="20"/>
    </w:rPr>
  </w:style>
  <w:style w:type="character" w:styleId="FootnoteReference">
    <w:name w:val="footnote reference"/>
    <w:basedOn w:val="DefaultParagraphFont"/>
    <w:uiPriority w:val="99"/>
    <w:semiHidden/>
    <w:unhideWhenUsed/>
    <w:rsid w:val="005D509B"/>
    <w:rPr>
      <w:vertAlign w:val="superscript"/>
    </w:rPr>
  </w:style>
  <w:style w:type="paragraph" w:styleId="NoSpacing">
    <w:name w:val="No Spacing"/>
    <w:link w:val="NoSpacingChar"/>
    <w:uiPriority w:val="1"/>
    <w:qFormat/>
    <w:rsid w:val="00AD6427"/>
    <w:rPr>
      <w:rFonts w:asciiTheme="minorHAnsi" w:eastAsiaTheme="minorEastAsia" w:hAnsiTheme="minorHAnsi" w:cstheme="minorBidi"/>
      <w:lang w:eastAsia="ja-JP"/>
    </w:rPr>
  </w:style>
  <w:style w:type="character" w:customStyle="1" w:styleId="NoSpacingChar">
    <w:name w:val="No Spacing Char"/>
    <w:basedOn w:val="DefaultParagraphFont"/>
    <w:link w:val="NoSpacing"/>
    <w:uiPriority w:val="1"/>
    <w:rsid w:val="00AD6427"/>
    <w:rPr>
      <w:rFonts w:asciiTheme="minorHAnsi" w:eastAsiaTheme="minorEastAsia" w:hAnsiTheme="minorHAnsi" w:cstheme="minorBidi"/>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06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76F"/>
    <w:rsid w:val="00255CF6"/>
    <w:rsid w:val="00646981"/>
    <w:rsid w:val="0078776F"/>
    <w:rsid w:val="00854749"/>
    <w:rsid w:val="00D96C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B989C923E7A44859E2F8C67007B53B0">
    <w:name w:val="EB989C923E7A44859E2F8C67007B53B0"/>
    <w:rsid w:val="0078776F"/>
  </w:style>
  <w:style w:type="paragraph" w:customStyle="1" w:styleId="B12963AFA7274FCEA6B8AC81F360A370">
    <w:name w:val="B12963AFA7274FCEA6B8AC81F360A370"/>
    <w:rsid w:val="0078776F"/>
  </w:style>
  <w:style w:type="paragraph" w:customStyle="1" w:styleId="77D8B78EE4274150A726B1DF6D7C3D36">
    <w:name w:val="77D8B78EE4274150A726B1DF6D7C3D36"/>
    <w:rsid w:val="0078776F"/>
  </w:style>
  <w:style w:type="paragraph" w:customStyle="1" w:styleId="FAC89C8AF02443638E400B5FE470D975">
    <w:name w:val="FAC89C8AF02443638E400B5FE470D975"/>
    <w:rsid w:val="0078776F"/>
  </w:style>
  <w:style w:type="paragraph" w:customStyle="1" w:styleId="AC041F16A77743F29B16BBFD0BB1D494">
    <w:name w:val="AC041F16A77743F29B16BBFD0BB1D494"/>
    <w:rsid w:val="0078776F"/>
  </w:style>
  <w:style w:type="paragraph" w:customStyle="1" w:styleId="09C454C0AE214721B6D5D35C3D7F0D25">
    <w:name w:val="09C454C0AE214721B6D5D35C3D7F0D25"/>
    <w:rsid w:val="0078776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B989C923E7A44859E2F8C67007B53B0">
    <w:name w:val="EB989C923E7A44859E2F8C67007B53B0"/>
    <w:rsid w:val="0078776F"/>
  </w:style>
  <w:style w:type="paragraph" w:customStyle="1" w:styleId="B12963AFA7274FCEA6B8AC81F360A370">
    <w:name w:val="B12963AFA7274FCEA6B8AC81F360A370"/>
    <w:rsid w:val="0078776F"/>
  </w:style>
  <w:style w:type="paragraph" w:customStyle="1" w:styleId="77D8B78EE4274150A726B1DF6D7C3D36">
    <w:name w:val="77D8B78EE4274150A726B1DF6D7C3D36"/>
    <w:rsid w:val="0078776F"/>
  </w:style>
  <w:style w:type="paragraph" w:customStyle="1" w:styleId="FAC89C8AF02443638E400B5FE470D975">
    <w:name w:val="FAC89C8AF02443638E400B5FE470D975"/>
    <w:rsid w:val="0078776F"/>
  </w:style>
  <w:style w:type="paragraph" w:customStyle="1" w:styleId="AC041F16A77743F29B16BBFD0BB1D494">
    <w:name w:val="AC041F16A77743F29B16BBFD0BB1D494"/>
    <w:rsid w:val="0078776F"/>
  </w:style>
  <w:style w:type="paragraph" w:customStyle="1" w:styleId="09C454C0AE214721B6D5D35C3D7F0D25">
    <w:name w:val="09C454C0AE214721B6D5D35C3D7F0D25"/>
    <w:rsid w:val="007877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2015-09-01T00:00:00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D5E7F8C-FE84-443A-A312-887E6D038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1476</Words>
  <Characters>8418</Characters>
  <Application>Microsoft Office Word</Application>
  <DocSecurity>0</DocSecurity>
  <Lines>70</Lines>
  <Paragraphs>19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Project Evaluation Form Instruction</vt:lpstr>
      <vt:lpstr>Project Evaluation Form Instruction</vt:lpstr>
    </vt:vector>
  </TitlesOfParts>
  <Company>King Saud University</Company>
  <LinksUpToDate>false</LinksUpToDate>
  <CharactersWithSpaces>9875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Evaluation Form Instruction</dc:title>
  <dc:subject>Version 2</dc:subject>
  <dc:creator>tkochans</dc:creator>
  <cp:lastModifiedBy>User</cp:lastModifiedBy>
  <cp:revision>2</cp:revision>
  <cp:lastPrinted>2014-03-18T16:57:00Z</cp:lastPrinted>
  <dcterms:created xsi:type="dcterms:W3CDTF">2015-10-04T08:03:00Z</dcterms:created>
  <dcterms:modified xsi:type="dcterms:W3CDTF">2015-10-04T08:03:00Z</dcterms:modified>
</cp:coreProperties>
</file>